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D2" w:rsidRPr="005249D2" w:rsidRDefault="005249D2" w:rsidP="005249D2">
      <w:pPr>
        <w:pStyle w:val="1"/>
        <w:jc w:val="right"/>
        <w:rPr>
          <w:sz w:val="22"/>
          <w:szCs w:val="22"/>
          <w:lang w:val="ru-RU"/>
        </w:rPr>
      </w:pPr>
      <w:r w:rsidRPr="005249D2">
        <w:rPr>
          <w:sz w:val="22"/>
          <w:szCs w:val="22"/>
          <w:lang w:val="ru-RU"/>
        </w:rPr>
        <w:t>"УТВЕРЖДАЮ"</w:t>
      </w:r>
    </w:p>
    <w:p w:rsidR="005249D2" w:rsidRPr="005249D2" w:rsidRDefault="005249D2" w:rsidP="005249D2">
      <w:pPr>
        <w:jc w:val="right"/>
        <w:rPr>
          <w:lang w:val="ru-RU"/>
        </w:rPr>
      </w:pPr>
      <w:r w:rsidRPr="005249D2">
        <w:rPr>
          <w:lang w:val="ru-RU"/>
        </w:rPr>
        <w:t xml:space="preserve">Глава администрации сельского поселения </w:t>
      </w:r>
    </w:p>
    <w:p w:rsidR="005249D2" w:rsidRPr="005249D2" w:rsidRDefault="005249D2" w:rsidP="005249D2">
      <w:pPr>
        <w:jc w:val="right"/>
        <w:rPr>
          <w:lang w:val="ru-RU"/>
        </w:rPr>
      </w:pPr>
      <w:r w:rsidRPr="005249D2">
        <w:rPr>
          <w:lang w:val="ru-RU"/>
        </w:rPr>
        <w:t xml:space="preserve">Октябрьский сельсовет </w:t>
      </w:r>
      <w:proofErr w:type="spellStart"/>
      <w:r w:rsidRPr="005249D2">
        <w:rPr>
          <w:lang w:val="ru-RU"/>
        </w:rPr>
        <w:t>Усманского</w:t>
      </w:r>
      <w:proofErr w:type="spellEnd"/>
      <w:r w:rsidRPr="005249D2">
        <w:rPr>
          <w:lang w:val="ru-RU"/>
        </w:rPr>
        <w:t xml:space="preserve"> </w:t>
      </w:r>
      <w:proofErr w:type="gramStart"/>
      <w:r w:rsidRPr="005249D2">
        <w:rPr>
          <w:lang w:val="ru-RU"/>
        </w:rPr>
        <w:t>муниципального</w:t>
      </w:r>
      <w:proofErr w:type="gramEnd"/>
    </w:p>
    <w:p w:rsidR="005249D2" w:rsidRPr="005249D2" w:rsidRDefault="005249D2" w:rsidP="005249D2">
      <w:pPr>
        <w:jc w:val="right"/>
        <w:rPr>
          <w:lang w:val="ru-RU"/>
        </w:rPr>
      </w:pPr>
      <w:r w:rsidRPr="005249D2">
        <w:rPr>
          <w:lang w:val="ru-RU"/>
        </w:rPr>
        <w:t>района Липецкой области Российской Федерации</w:t>
      </w:r>
    </w:p>
    <w:p w:rsidR="005249D2" w:rsidRPr="005249D2" w:rsidRDefault="005249D2" w:rsidP="005249D2">
      <w:pPr>
        <w:jc w:val="right"/>
        <w:rPr>
          <w:lang w:val="ru-RU"/>
        </w:rPr>
      </w:pPr>
      <w:r w:rsidRPr="005249D2">
        <w:rPr>
          <w:lang w:val="ru-RU"/>
        </w:rPr>
        <w:t xml:space="preserve">_______________ </w:t>
      </w:r>
      <w:r w:rsidRPr="005249D2">
        <w:rPr>
          <w:b/>
          <w:bCs/>
          <w:lang w:val="ru-RU"/>
        </w:rPr>
        <w:t>А. И. Тонких</w:t>
      </w:r>
    </w:p>
    <w:p w:rsidR="005249D2" w:rsidRPr="005249D2" w:rsidRDefault="00982BC9" w:rsidP="005249D2">
      <w:pPr>
        <w:jc w:val="right"/>
        <w:rPr>
          <w:lang w:val="ru-RU"/>
        </w:rPr>
      </w:pPr>
      <w:r>
        <w:rPr>
          <w:lang w:val="ru-RU"/>
        </w:rPr>
        <w:t>"08</w:t>
      </w:r>
      <w:r w:rsidR="005249D2" w:rsidRPr="005249D2">
        <w:rPr>
          <w:lang w:val="ru-RU"/>
        </w:rPr>
        <w:t>"</w:t>
      </w:r>
      <w:r>
        <w:rPr>
          <w:lang w:val="ru-RU"/>
        </w:rPr>
        <w:t xml:space="preserve"> февраля </w:t>
      </w:r>
      <w:r w:rsidR="005249D2" w:rsidRPr="005249D2">
        <w:rPr>
          <w:lang w:val="ru-RU"/>
        </w:rPr>
        <w:t xml:space="preserve"> 2021 г.</w:t>
      </w:r>
    </w:p>
    <w:p w:rsidR="005249D2" w:rsidRPr="005249D2" w:rsidRDefault="005249D2" w:rsidP="005249D2">
      <w:pPr>
        <w:rPr>
          <w:lang w:val="ru-RU"/>
        </w:rPr>
      </w:pPr>
    </w:p>
    <w:p w:rsidR="005249D2" w:rsidRPr="005249D2" w:rsidRDefault="005249D2" w:rsidP="005249D2">
      <w:pPr>
        <w:jc w:val="center"/>
        <w:rPr>
          <w:b/>
          <w:lang w:val="ru-RU"/>
        </w:rPr>
      </w:pPr>
      <w:r w:rsidRPr="005249D2">
        <w:rPr>
          <w:b/>
          <w:lang w:val="ru-RU"/>
        </w:rPr>
        <w:t>Аукционная документация о проведении открытого аукциона</w:t>
      </w:r>
      <w:r w:rsidR="00FE2C35">
        <w:rPr>
          <w:b/>
          <w:lang w:val="ru-RU"/>
        </w:rPr>
        <w:t xml:space="preserve"> с подачей предложений о цене в закрытой форме (в запечатанном конверте)</w:t>
      </w:r>
      <w:r w:rsidRPr="005249D2">
        <w:rPr>
          <w:b/>
          <w:lang w:val="ru-RU"/>
        </w:rPr>
        <w:t xml:space="preserve"> на право заключения договора на размещение нестационарного торгового объекта на территории сельского поселения Октябрьский сельсовет </w:t>
      </w:r>
      <w:proofErr w:type="spellStart"/>
      <w:r w:rsidRPr="005249D2">
        <w:rPr>
          <w:b/>
          <w:lang w:val="ru-RU"/>
        </w:rPr>
        <w:t>Усманского</w:t>
      </w:r>
      <w:proofErr w:type="spellEnd"/>
      <w:r w:rsidRPr="005249D2">
        <w:rPr>
          <w:b/>
          <w:lang w:val="ru-RU"/>
        </w:rPr>
        <w:t xml:space="preserve"> муниципального района Липецкой области РФ</w:t>
      </w:r>
      <w:r w:rsidR="00C90FFA">
        <w:rPr>
          <w:b/>
          <w:lang w:val="ru-RU"/>
        </w:rPr>
        <w:t xml:space="preserve"> лот №1</w:t>
      </w:r>
    </w:p>
    <w:p w:rsidR="00C0374A" w:rsidRPr="00C0374A" w:rsidRDefault="00C0374A" w:rsidP="006D3DD7">
      <w:pPr>
        <w:tabs>
          <w:tab w:val="left" w:pos="8592"/>
        </w:tabs>
        <w:ind w:right="108"/>
        <w:jc w:val="center"/>
        <w:rPr>
          <w:b/>
          <w:color w:val="FF0000"/>
          <w:sz w:val="24"/>
          <w:szCs w:val="24"/>
          <w:lang w:val="ru-RU"/>
        </w:rPr>
      </w:pPr>
      <w:bookmarkStart w:id="0" w:name="_GoBack"/>
      <w:bookmarkEnd w:id="0"/>
    </w:p>
    <w:p w:rsidR="00725117" w:rsidRPr="006D3DD7" w:rsidRDefault="005E0AD6" w:rsidP="006D3DD7">
      <w:pPr>
        <w:pStyle w:val="a5"/>
        <w:numPr>
          <w:ilvl w:val="0"/>
          <w:numId w:val="20"/>
        </w:numPr>
        <w:tabs>
          <w:tab w:val="left" w:pos="1050"/>
        </w:tabs>
        <w:ind w:left="1050"/>
        <w:rPr>
          <w:b/>
          <w:sz w:val="24"/>
          <w:szCs w:val="24"/>
          <w:lang w:val="ru-RU"/>
        </w:rPr>
      </w:pPr>
      <w:r w:rsidRPr="006D3DD7">
        <w:rPr>
          <w:b/>
          <w:sz w:val="24"/>
          <w:szCs w:val="24"/>
          <w:lang w:val="ru-RU"/>
        </w:rPr>
        <w:t>Время, место и форма аукциона:</w:t>
      </w:r>
    </w:p>
    <w:p w:rsidR="00C0374A" w:rsidRPr="005249D2" w:rsidRDefault="008C4C36" w:rsidP="003C466D">
      <w:pPr>
        <w:pStyle w:val="20"/>
        <w:widowControl w:val="0"/>
        <w:spacing w:after="0" w:line="240" w:lineRule="auto"/>
        <w:jc w:val="both"/>
        <w:rPr>
          <w:color w:val="FF0000"/>
        </w:rPr>
      </w:pPr>
      <w:r w:rsidRPr="008C4C36">
        <w:rPr>
          <w:b/>
        </w:rPr>
        <w:t>22</w:t>
      </w:r>
      <w:r w:rsidR="009825EC" w:rsidRPr="008C4C36">
        <w:rPr>
          <w:b/>
        </w:rPr>
        <w:t xml:space="preserve"> </w:t>
      </w:r>
      <w:r w:rsidR="0077310C" w:rsidRPr="008C4C36">
        <w:rPr>
          <w:b/>
        </w:rPr>
        <w:t>марта</w:t>
      </w:r>
      <w:r w:rsidR="00811073" w:rsidRPr="008C4C36">
        <w:rPr>
          <w:b/>
        </w:rPr>
        <w:t xml:space="preserve"> </w:t>
      </w:r>
      <w:r w:rsidR="00F22CBF" w:rsidRPr="008C4C36">
        <w:rPr>
          <w:b/>
        </w:rPr>
        <w:t>202</w:t>
      </w:r>
      <w:r w:rsidR="0077310C" w:rsidRPr="008C4C36">
        <w:rPr>
          <w:b/>
        </w:rPr>
        <w:t>1</w:t>
      </w:r>
      <w:r w:rsidR="000126CF" w:rsidRPr="008C4C36">
        <w:rPr>
          <w:b/>
        </w:rPr>
        <w:t xml:space="preserve"> </w:t>
      </w:r>
      <w:r w:rsidR="00225D78" w:rsidRPr="008C4C36">
        <w:rPr>
          <w:b/>
        </w:rPr>
        <w:t>года, в 1</w:t>
      </w:r>
      <w:r w:rsidR="00C0374A" w:rsidRPr="008C4C36">
        <w:rPr>
          <w:b/>
        </w:rPr>
        <w:t>1</w:t>
      </w:r>
      <w:r w:rsidR="00225D78" w:rsidRPr="008C4C36">
        <w:rPr>
          <w:b/>
        </w:rPr>
        <w:t xml:space="preserve"> ч</w:t>
      </w:r>
      <w:r w:rsidR="00AD4F5C" w:rsidRPr="008C4C36">
        <w:rPr>
          <w:b/>
        </w:rPr>
        <w:t>ас. 00 мин.</w:t>
      </w:r>
      <w:r w:rsidR="00AD4F5C" w:rsidRPr="008C4C36">
        <w:t xml:space="preserve"> по местному времени в здании администрации сельского поселения Октябрьский сельсовет. </w:t>
      </w:r>
      <w:r w:rsidR="00225D78" w:rsidRPr="008C4C36">
        <w:t xml:space="preserve"> Регистрация участников с </w:t>
      </w:r>
      <w:r w:rsidR="00AD4F5C" w:rsidRPr="008C4C36">
        <w:t>1</w:t>
      </w:r>
      <w:r w:rsidR="00C0374A" w:rsidRPr="008C4C36">
        <w:t>0</w:t>
      </w:r>
      <w:r w:rsidR="00225D78" w:rsidRPr="008C4C36">
        <w:t xml:space="preserve">-30 мин. до </w:t>
      </w:r>
      <w:r w:rsidR="00C0374A" w:rsidRPr="008C4C36">
        <w:t>10-</w:t>
      </w:r>
      <w:r w:rsidR="00225D78" w:rsidRPr="008C4C36">
        <w:t>55 мин. по местному времени по адресу:</w:t>
      </w:r>
      <w:r w:rsidR="00225D78" w:rsidRPr="00DC551E">
        <w:rPr>
          <w:color w:val="FF0000"/>
        </w:rPr>
        <w:t xml:space="preserve"> </w:t>
      </w:r>
      <w:r w:rsidR="005249D2" w:rsidRPr="005249D2">
        <w:t xml:space="preserve"> Липецкая область, </w:t>
      </w:r>
      <w:proofErr w:type="spellStart"/>
      <w:r w:rsidR="005249D2" w:rsidRPr="005249D2">
        <w:t>Усманский</w:t>
      </w:r>
      <w:proofErr w:type="spellEnd"/>
      <w:r w:rsidR="005249D2" w:rsidRPr="005249D2">
        <w:t xml:space="preserve"> район, с. </w:t>
      </w:r>
      <w:proofErr w:type="gramStart"/>
      <w:r w:rsidR="005249D2" w:rsidRPr="005249D2">
        <w:t>Октябрьское</w:t>
      </w:r>
      <w:proofErr w:type="gramEnd"/>
      <w:r w:rsidR="005249D2" w:rsidRPr="005249D2">
        <w:t>,  проспект Революции, дом 85;  телефон – 8 (47472)  3-53-11;</w:t>
      </w:r>
      <w:r w:rsidR="00AD4F5C">
        <w:t xml:space="preserve">  </w:t>
      </w:r>
      <w:r w:rsidR="00AD4F5C" w:rsidRPr="00CD203C">
        <w:t xml:space="preserve">Адрес электронной почты </w:t>
      </w:r>
      <w:r w:rsidR="00AD4F5C">
        <w:t>а</w:t>
      </w:r>
      <w:r w:rsidR="00AD4F5C" w:rsidRPr="00CD203C">
        <w:t>дминистрации</w:t>
      </w:r>
      <w:r w:rsidR="00AD4F5C">
        <w:t xml:space="preserve"> сельского поселения Октябрьский сельсовет</w:t>
      </w:r>
      <w:r w:rsidR="00AD4F5C" w:rsidRPr="00CD203C">
        <w:t xml:space="preserve"> </w:t>
      </w:r>
      <w:proofErr w:type="spellStart"/>
      <w:r w:rsidR="00AD4F5C" w:rsidRPr="00CD203C">
        <w:t>Усманского</w:t>
      </w:r>
      <w:proofErr w:type="spellEnd"/>
      <w:r w:rsidR="00AD4F5C" w:rsidRPr="00CD203C">
        <w:t xml:space="preserve"> муниципального района</w:t>
      </w:r>
      <w:r w:rsidR="00AD4F5C">
        <w:t xml:space="preserve"> Липецкой области РФ</w:t>
      </w:r>
      <w:r w:rsidR="00AD4F5C" w:rsidRPr="00CD203C">
        <w:t xml:space="preserve"> –</w:t>
      </w:r>
      <w:r w:rsidR="00AD4F5C">
        <w:t xml:space="preserve"> </w:t>
      </w:r>
      <w:proofErr w:type="spellStart"/>
      <w:r w:rsidR="00AD4F5C">
        <w:rPr>
          <w:lang w:val="en-US"/>
        </w:rPr>
        <w:t>oktiab</w:t>
      </w:r>
      <w:proofErr w:type="spellEnd"/>
      <w:r w:rsidR="00AD4F5C" w:rsidRPr="002A1D46">
        <w:t>.</w:t>
      </w:r>
      <w:proofErr w:type="spellStart"/>
      <w:r w:rsidR="00AD4F5C">
        <w:rPr>
          <w:lang w:val="en-US"/>
        </w:rPr>
        <w:t>adm</w:t>
      </w:r>
      <w:proofErr w:type="spellEnd"/>
      <w:r w:rsidR="00AD4F5C" w:rsidRPr="002A1D46">
        <w:t>@</w:t>
      </w:r>
      <w:proofErr w:type="spellStart"/>
      <w:r w:rsidR="00AD4F5C">
        <w:rPr>
          <w:lang w:val="en-US"/>
        </w:rPr>
        <w:t>yandex</w:t>
      </w:r>
      <w:proofErr w:type="spellEnd"/>
      <w:r w:rsidR="00AD4F5C" w:rsidRPr="002A1D46">
        <w:t>.</w:t>
      </w:r>
      <w:proofErr w:type="spellStart"/>
      <w:r w:rsidR="00AD4F5C">
        <w:rPr>
          <w:lang w:val="en-US"/>
        </w:rPr>
        <w:t>ru</w:t>
      </w:r>
      <w:proofErr w:type="spellEnd"/>
      <w:r w:rsidR="00AD4F5C" w:rsidRPr="002A1D46">
        <w:t>.</w:t>
      </w:r>
    </w:p>
    <w:p w:rsidR="00725117" w:rsidRPr="006D3DD7" w:rsidRDefault="005E0AD6" w:rsidP="00C0374A">
      <w:pPr>
        <w:pStyle w:val="a3"/>
        <w:ind w:right="102" w:firstLine="709"/>
        <w:jc w:val="both"/>
        <w:rPr>
          <w:lang w:val="ru-RU"/>
        </w:rPr>
      </w:pPr>
      <w:r w:rsidRPr="006D3DD7">
        <w:rPr>
          <w:b/>
          <w:lang w:val="ru-RU"/>
        </w:rPr>
        <w:t>Форма аукциона</w:t>
      </w:r>
      <w:r w:rsidRPr="006D3DD7">
        <w:rPr>
          <w:lang w:val="ru-RU"/>
        </w:rPr>
        <w:t>: открытый аукцион</w:t>
      </w:r>
      <w:r w:rsidR="00310289">
        <w:rPr>
          <w:lang w:val="ru-RU"/>
        </w:rPr>
        <w:t xml:space="preserve"> </w:t>
      </w:r>
      <w:r w:rsidR="00AD4F5C">
        <w:rPr>
          <w:lang w:val="ru-RU"/>
        </w:rPr>
        <w:t xml:space="preserve"> с подачей предложений о цене в закрытой </w:t>
      </w:r>
      <w:r w:rsidR="00E2524E">
        <w:rPr>
          <w:lang w:val="ru-RU"/>
        </w:rPr>
        <w:t xml:space="preserve">форме (в запечатанном конверте), </w:t>
      </w:r>
      <w:r w:rsidR="00310289" w:rsidRPr="00626AFA">
        <w:rPr>
          <w:color w:val="000009"/>
          <w:lang w:val="ru-RU"/>
        </w:rPr>
        <w:t>на право</w:t>
      </w:r>
      <w:r w:rsidR="00310289" w:rsidRPr="00626AFA">
        <w:rPr>
          <w:color w:val="000009"/>
          <w:spacing w:val="-1"/>
          <w:lang w:val="ru-RU"/>
        </w:rPr>
        <w:t xml:space="preserve"> </w:t>
      </w:r>
      <w:r w:rsidR="00310289" w:rsidRPr="00626AFA">
        <w:rPr>
          <w:color w:val="000009"/>
          <w:lang w:val="ru-RU"/>
        </w:rPr>
        <w:t>заключения</w:t>
      </w:r>
      <w:r w:rsidR="00310289" w:rsidRPr="00626AFA">
        <w:rPr>
          <w:color w:val="000009"/>
          <w:spacing w:val="-4"/>
          <w:lang w:val="ru-RU"/>
        </w:rPr>
        <w:t xml:space="preserve"> </w:t>
      </w:r>
      <w:r w:rsidR="00310289" w:rsidRPr="00626AFA">
        <w:rPr>
          <w:color w:val="000009"/>
          <w:lang w:val="ru-RU"/>
        </w:rPr>
        <w:t>договора на</w:t>
      </w:r>
      <w:r w:rsidR="00310289" w:rsidRPr="00626AFA">
        <w:rPr>
          <w:color w:val="000009"/>
          <w:spacing w:val="-1"/>
          <w:lang w:val="ru-RU"/>
        </w:rPr>
        <w:t xml:space="preserve"> </w:t>
      </w:r>
      <w:r w:rsidR="00310289" w:rsidRPr="00626AFA">
        <w:rPr>
          <w:color w:val="000009"/>
          <w:lang w:val="ru-RU"/>
        </w:rPr>
        <w:t>размещение</w:t>
      </w:r>
      <w:r w:rsidR="00310289" w:rsidRPr="00626AFA">
        <w:rPr>
          <w:color w:val="000009"/>
          <w:spacing w:val="-2"/>
          <w:lang w:val="ru-RU"/>
        </w:rPr>
        <w:t xml:space="preserve"> </w:t>
      </w:r>
      <w:r w:rsidR="00310289">
        <w:rPr>
          <w:color w:val="000009"/>
          <w:lang w:val="ru-RU"/>
        </w:rPr>
        <w:t xml:space="preserve">нестационарных торговых </w:t>
      </w:r>
      <w:r w:rsidR="00310289" w:rsidRPr="00626AFA">
        <w:rPr>
          <w:color w:val="000009"/>
          <w:lang w:val="ru-RU"/>
        </w:rPr>
        <w:t>объектов</w:t>
      </w:r>
      <w:r w:rsidR="00310289" w:rsidRPr="00626AFA">
        <w:rPr>
          <w:color w:val="000009"/>
          <w:spacing w:val="-2"/>
          <w:lang w:val="ru-RU"/>
        </w:rPr>
        <w:t xml:space="preserve"> </w:t>
      </w:r>
      <w:r w:rsidR="00310289" w:rsidRPr="00626AFA">
        <w:rPr>
          <w:color w:val="000009"/>
          <w:lang w:val="ru-RU"/>
        </w:rPr>
        <w:t>на</w:t>
      </w:r>
      <w:r w:rsidR="00310289" w:rsidRPr="00626AFA">
        <w:rPr>
          <w:color w:val="000009"/>
          <w:spacing w:val="-4"/>
          <w:lang w:val="ru-RU"/>
        </w:rPr>
        <w:t xml:space="preserve"> </w:t>
      </w:r>
      <w:r w:rsidR="00310289" w:rsidRPr="00626AFA">
        <w:rPr>
          <w:color w:val="000009"/>
          <w:lang w:val="ru-RU"/>
        </w:rPr>
        <w:t xml:space="preserve">территории </w:t>
      </w:r>
      <w:r w:rsidR="00AD4F5C">
        <w:rPr>
          <w:color w:val="000009"/>
          <w:lang w:val="ru-RU"/>
        </w:rPr>
        <w:t>сельского поселения Октябрьский сельсовет</w:t>
      </w:r>
      <w:r w:rsidR="00E2524E">
        <w:rPr>
          <w:color w:val="000009"/>
          <w:lang w:val="ru-RU"/>
        </w:rPr>
        <w:t xml:space="preserve"> </w:t>
      </w:r>
      <w:proofErr w:type="spellStart"/>
      <w:r w:rsidR="00E2524E">
        <w:rPr>
          <w:color w:val="000009"/>
          <w:lang w:val="ru-RU"/>
        </w:rPr>
        <w:t>Усманского</w:t>
      </w:r>
      <w:proofErr w:type="spellEnd"/>
      <w:r w:rsidR="00E2524E">
        <w:rPr>
          <w:color w:val="000009"/>
          <w:lang w:val="ru-RU"/>
        </w:rPr>
        <w:t xml:space="preserve"> муниципального района Липецкой области</w:t>
      </w:r>
      <w:r w:rsidRPr="006D3DD7">
        <w:rPr>
          <w:lang w:val="ru-RU"/>
        </w:rPr>
        <w:t>.</w:t>
      </w:r>
    </w:p>
    <w:p w:rsidR="00067F58" w:rsidRPr="00067F58" w:rsidRDefault="00225D78" w:rsidP="006D3DD7">
      <w:pPr>
        <w:pStyle w:val="a5"/>
        <w:numPr>
          <w:ilvl w:val="0"/>
          <w:numId w:val="20"/>
        </w:numPr>
        <w:tabs>
          <w:tab w:val="left" w:pos="1050"/>
        </w:tabs>
        <w:ind w:right="105" w:firstLine="708"/>
        <w:rPr>
          <w:sz w:val="24"/>
          <w:szCs w:val="24"/>
          <w:lang w:val="ru-RU"/>
        </w:rPr>
      </w:pPr>
      <w:r w:rsidRPr="00067F58">
        <w:rPr>
          <w:b/>
          <w:color w:val="000009"/>
          <w:sz w:val="24"/>
          <w:szCs w:val="24"/>
          <w:lang w:val="ru-RU"/>
        </w:rPr>
        <w:t>Предмет открытого аукциона:</w:t>
      </w:r>
      <w:r w:rsidR="00601161" w:rsidRPr="006D3DD7">
        <w:rPr>
          <w:b/>
          <w:color w:val="000009"/>
          <w:sz w:val="24"/>
          <w:szCs w:val="24"/>
          <w:lang w:val="ru-RU"/>
        </w:rPr>
        <w:t xml:space="preserve"> </w:t>
      </w:r>
    </w:p>
    <w:p w:rsidR="00725117" w:rsidRPr="006D3DD7" w:rsidRDefault="00130CEE" w:rsidP="00067F58">
      <w:pPr>
        <w:pStyle w:val="a5"/>
        <w:tabs>
          <w:tab w:val="left" w:pos="1050"/>
        </w:tabs>
        <w:ind w:left="0" w:right="105" w:firstLine="810"/>
        <w:rPr>
          <w:sz w:val="24"/>
          <w:szCs w:val="24"/>
          <w:lang w:val="ru-RU"/>
        </w:rPr>
      </w:pPr>
      <w:r>
        <w:rPr>
          <w:color w:val="000009"/>
          <w:sz w:val="24"/>
          <w:szCs w:val="24"/>
          <w:lang w:val="ru-RU"/>
        </w:rPr>
        <w:t>П</w:t>
      </w:r>
      <w:r w:rsidR="00225D78" w:rsidRPr="006D3DD7">
        <w:rPr>
          <w:color w:val="000009"/>
          <w:sz w:val="24"/>
          <w:szCs w:val="24"/>
          <w:lang w:val="ru-RU"/>
        </w:rPr>
        <w:t>раво заключения догово</w:t>
      </w:r>
      <w:r w:rsidR="00601161" w:rsidRPr="006D3DD7">
        <w:rPr>
          <w:color w:val="000009"/>
          <w:sz w:val="24"/>
          <w:szCs w:val="24"/>
          <w:lang w:val="ru-RU"/>
        </w:rPr>
        <w:t>ра на размещение нестационарных торговых</w:t>
      </w:r>
      <w:r w:rsidR="00225D78" w:rsidRPr="006D3DD7">
        <w:rPr>
          <w:color w:val="000009"/>
          <w:sz w:val="24"/>
          <w:szCs w:val="24"/>
          <w:lang w:val="ru-RU"/>
        </w:rPr>
        <w:t xml:space="preserve"> </w:t>
      </w:r>
      <w:r w:rsidR="00601161" w:rsidRPr="006D3DD7">
        <w:rPr>
          <w:color w:val="000009"/>
          <w:sz w:val="24"/>
          <w:szCs w:val="24"/>
          <w:lang w:val="ru-RU"/>
        </w:rPr>
        <w:t>объектов</w:t>
      </w:r>
      <w:r w:rsidR="00225D78" w:rsidRPr="006D3DD7">
        <w:rPr>
          <w:color w:val="000009"/>
          <w:sz w:val="24"/>
          <w:szCs w:val="24"/>
          <w:lang w:val="ru-RU"/>
        </w:rPr>
        <w:t xml:space="preserve"> на территории</w:t>
      </w:r>
      <w:r w:rsidR="00E2524E">
        <w:rPr>
          <w:color w:val="000009"/>
          <w:sz w:val="24"/>
          <w:szCs w:val="24"/>
          <w:lang w:val="ru-RU"/>
        </w:rPr>
        <w:t xml:space="preserve"> </w:t>
      </w:r>
      <w:r w:rsidR="00E2524E">
        <w:rPr>
          <w:color w:val="000009"/>
          <w:lang w:val="ru-RU"/>
        </w:rPr>
        <w:t xml:space="preserve">сельского поселения Октябрьский сельсовет </w:t>
      </w:r>
      <w:proofErr w:type="spellStart"/>
      <w:r w:rsidR="00E2524E">
        <w:rPr>
          <w:color w:val="000009"/>
          <w:lang w:val="ru-RU"/>
        </w:rPr>
        <w:t>Усманского</w:t>
      </w:r>
      <w:proofErr w:type="spellEnd"/>
      <w:r w:rsidR="00E2524E">
        <w:rPr>
          <w:color w:val="000009"/>
          <w:lang w:val="ru-RU"/>
        </w:rPr>
        <w:t xml:space="preserve"> муниципального района Липецкой области</w:t>
      </w:r>
      <w:r w:rsidR="00601161" w:rsidRPr="006D3DD7">
        <w:rPr>
          <w:color w:val="000009"/>
          <w:sz w:val="24"/>
          <w:szCs w:val="24"/>
          <w:lang w:val="ru-RU"/>
        </w:rPr>
        <w:t>.</w:t>
      </w:r>
      <w:r w:rsidR="00C205B9">
        <w:rPr>
          <w:color w:val="000009"/>
          <w:sz w:val="24"/>
          <w:szCs w:val="24"/>
          <w:lang w:val="ru-RU"/>
        </w:rPr>
        <w:t xml:space="preserve"> Лот</w:t>
      </w:r>
      <w:r w:rsidR="00225D78" w:rsidRPr="006D3DD7">
        <w:rPr>
          <w:color w:val="000009"/>
          <w:sz w:val="24"/>
          <w:szCs w:val="24"/>
          <w:lang w:val="ru-RU"/>
        </w:rPr>
        <w:t xml:space="preserve"> открытого аукциона </w:t>
      </w:r>
      <w:r w:rsidR="00C205B9" w:rsidRPr="00C90FFA">
        <w:rPr>
          <w:sz w:val="24"/>
          <w:szCs w:val="24"/>
          <w:lang w:val="ru-RU"/>
        </w:rPr>
        <w:t>№ 1</w:t>
      </w:r>
      <w:r w:rsidR="00225D78" w:rsidRPr="006D3DD7">
        <w:rPr>
          <w:color w:val="FF0000"/>
          <w:sz w:val="24"/>
          <w:szCs w:val="24"/>
          <w:lang w:val="ru-RU"/>
        </w:rPr>
        <w:t xml:space="preserve"> </w:t>
      </w:r>
      <w:r w:rsidR="00225D78" w:rsidRPr="006D3DD7">
        <w:rPr>
          <w:color w:val="000009"/>
          <w:sz w:val="24"/>
          <w:szCs w:val="24"/>
          <w:lang w:val="ru-RU"/>
        </w:rPr>
        <w:t>в соотв</w:t>
      </w:r>
      <w:r w:rsidR="00BF7EA4" w:rsidRPr="006D3DD7">
        <w:rPr>
          <w:color w:val="000009"/>
          <w:sz w:val="24"/>
          <w:szCs w:val="24"/>
          <w:lang w:val="ru-RU"/>
        </w:rPr>
        <w:t xml:space="preserve">етствии с  </w:t>
      </w:r>
      <w:r w:rsidR="005E0AD6" w:rsidRPr="006D3DD7">
        <w:rPr>
          <w:color w:val="000009"/>
          <w:sz w:val="24"/>
          <w:szCs w:val="24"/>
          <w:lang w:val="ru-RU"/>
        </w:rPr>
        <w:t>приложение</w:t>
      </w:r>
      <w:r w:rsidR="00BF7EA4" w:rsidRPr="006D3DD7">
        <w:rPr>
          <w:color w:val="000009"/>
          <w:sz w:val="24"/>
          <w:szCs w:val="24"/>
          <w:lang w:val="ru-RU"/>
        </w:rPr>
        <w:t>м</w:t>
      </w:r>
      <w:r w:rsidR="005E0AD6" w:rsidRPr="006D3DD7">
        <w:rPr>
          <w:color w:val="000009"/>
          <w:sz w:val="24"/>
          <w:szCs w:val="24"/>
          <w:lang w:val="ru-RU"/>
        </w:rPr>
        <w:t xml:space="preserve"> №1</w:t>
      </w:r>
      <w:r w:rsidR="00225D78" w:rsidRPr="006D3DD7">
        <w:rPr>
          <w:color w:val="000009"/>
          <w:sz w:val="24"/>
          <w:szCs w:val="24"/>
          <w:lang w:val="ru-RU"/>
        </w:rPr>
        <w:t xml:space="preserve"> к аукционной</w:t>
      </w:r>
      <w:r w:rsidR="00225D78" w:rsidRPr="006D3DD7">
        <w:rPr>
          <w:color w:val="000009"/>
          <w:spacing w:val="-22"/>
          <w:sz w:val="24"/>
          <w:szCs w:val="24"/>
          <w:lang w:val="ru-RU"/>
        </w:rPr>
        <w:t xml:space="preserve"> </w:t>
      </w:r>
      <w:r w:rsidR="00BF7EA4" w:rsidRPr="006D3DD7">
        <w:rPr>
          <w:color w:val="000009"/>
          <w:sz w:val="24"/>
          <w:szCs w:val="24"/>
          <w:lang w:val="ru-RU"/>
        </w:rPr>
        <w:t>документации</w:t>
      </w:r>
      <w:r w:rsidR="00225D78" w:rsidRPr="006D3DD7">
        <w:rPr>
          <w:color w:val="000009"/>
          <w:sz w:val="24"/>
          <w:szCs w:val="24"/>
          <w:lang w:val="ru-RU"/>
        </w:rPr>
        <w:t>.</w:t>
      </w:r>
    </w:p>
    <w:p w:rsidR="005E0AD6" w:rsidRPr="006D3DD7" w:rsidRDefault="00067F58" w:rsidP="00067F58">
      <w:pPr>
        <w:pStyle w:val="a6"/>
        <w:tabs>
          <w:tab w:val="left" w:pos="567"/>
          <w:tab w:val="left" w:pos="709"/>
        </w:tabs>
        <w:spacing w:before="0" w:beforeAutospacing="0" w:after="0" w:afterAutospacing="0"/>
        <w:jc w:val="both"/>
      </w:pPr>
      <w:r>
        <w:rPr>
          <w:color w:val="000009"/>
        </w:rPr>
        <w:t xml:space="preserve">             </w:t>
      </w:r>
      <w:r w:rsidR="005E0AD6" w:rsidRPr="006D3DD7">
        <w:rPr>
          <w:b/>
        </w:rPr>
        <w:t>3. Существующие обременения</w:t>
      </w:r>
      <w:r w:rsidR="00DB464A" w:rsidRPr="006D3DD7">
        <w:t>:</w:t>
      </w:r>
      <w:r w:rsidR="00DC15ED">
        <w:t xml:space="preserve"> </w:t>
      </w:r>
      <w:r w:rsidR="00DF20F1">
        <w:t>отсутствуют.</w:t>
      </w:r>
    </w:p>
    <w:p w:rsidR="0084287A" w:rsidRDefault="00067F58" w:rsidP="0084287A">
      <w:pPr>
        <w:pStyle w:val="a6"/>
        <w:spacing w:before="0" w:beforeAutospacing="0" w:after="0" w:afterAutospacing="0"/>
        <w:ind w:firstLine="720"/>
        <w:jc w:val="both"/>
        <w:rPr>
          <w:b/>
        </w:rPr>
      </w:pPr>
      <w:r>
        <w:rPr>
          <w:b/>
        </w:rPr>
        <w:t xml:space="preserve"> </w:t>
      </w:r>
      <w:r w:rsidR="00DB464A" w:rsidRPr="006D3DD7">
        <w:rPr>
          <w:b/>
        </w:rPr>
        <w:t>4. Порядок проведения аукциона: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4</w:t>
      </w:r>
      <w:r w:rsidRPr="0084287A">
        <w:rPr>
          <w:color w:val="000000"/>
        </w:rPr>
        <w:t>.1. В день, указанный в информационном сообщении о проведен</w:t>
      </w:r>
      <w:proofErr w:type="gramStart"/>
      <w:r w:rsidRPr="0084287A">
        <w:rPr>
          <w:color w:val="000000"/>
        </w:rPr>
        <w:t>ии ау</w:t>
      </w:r>
      <w:proofErr w:type="gramEnd"/>
      <w:r w:rsidRPr="0084287A">
        <w:rPr>
          <w:color w:val="000000"/>
        </w:rPr>
        <w:t>кциона, Комиссия в присутствии претендентов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Организатора.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аукционе. Неявка претендента не является препятствием для рассмотрения заявок Комиссией и последующего проведения аукциона.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4</w:t>
      </w:r>
      <w:r w:rsidRPr="0084287A">
        <w:rPr>
          <w:color w:val="000000"/>
        </w:rPr>
        <w:t>.2. Решение Комиссии о признании претендентов участниками аукциона оформляется протоколом.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 w:rsidRPr="0084287A">
        <w:rPr>
          <w:color w:val="000000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для отказа.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 w:rsidRPr="0084287A">
        <w:rPr>
          <w:color w:val="000000"/>
        </w:rPr>
        <w:t>При наличии оснований для признания аукциона несостоявшимся Комиссия принимает соответствующее решение, которое оформляется протоколом.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4</w:t>
      </w:r>
      <w:r w:rsidRPr="0084287A">
        <w:rPr>
          <w:color w:val="000000"/>
        </w:rPr>
        <w:t>.3. Аукцион проводится в следующем порядке: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 w:rsidRPr="0084287A">
        <w:rPr>
          <w:color w:val="000000"/>
        </w:rPr>
        <w:t>в день проведения аукциона участники аукциона представляют в Комиссию в запечатанном конверте предложения о цене на право заключения Договора;</w:t>
      </w:r>
    </w:p>
    <w:p w:rsid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 w:rsidRPr="0084287A">
        <w:rPr>
          <w:color w:val="000000"/>
        </w:rPr>
        <w:t>перед вскрытием конвертов с предложениями о цене на право заключения Договора Комиссия проверяет их целостность, что фиксируется в протоколе об итогах аукциона;</w:t>
      </w:r>
    </w:p>
    <w:p w:rsidR="0084287A" w:rsidRPr="0084287A" w:rsidRDefault="0084287A" w:rsidP="0084287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 w:rsidRPr="0084287A">
        <w:rPr>
          <w:color w:val="000000"/>
        </w:rPr>
        <w:t>Комиссия рассматривает предложения участников аукциона о цене на право заключения Договора.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Комиссией принимается во внимание цена, указанная прописью.</w:t>
      </w:r>
    </w:p>
    <w:p w:rsidR="0084287A" w:rsidRPr="0084287A" w:rsidRDefault="0084287A" w:rsidP="006F769D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lastRenderedPageBreak/>
        <w:t xml:space="preserve">        </w:t>
      </w:r>
      <w:r w:rsidRPr="0084287A">
        <w:rPr>
          <w:color w:val="000000"/>
          <w:sz w:val="24"/>
          <w:szCs w:val="24"/>
          <w:lang w:val="ru-RU" w:eastAsia="ru-RU"/>
        </w:rPr>
        <w:t>Предложения, содержащие цену ниже начальной цены на право заключения Договора, не рассматриваются: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при оглашении предложений помимо участника аукциона, предложение которого рассматривается, могут присутствовать остальные участники аукциона или их представители, имеющие надлежащим образом оформленную доверенность;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в случае если несколькими участниками аукциона предложена одинаковая цена на право заключения Договора, победителем признается участник аукциона, подавший заявку на участие в аукционе раньше других участников аукциона;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решение Комиссии об определении победителя оформляется протоколом о результатах аукциона.</w:t>
      </w:r>
    </w:p>
    <w:p w:rsidR="0084287A" w:rsidRPr="0084287A" w:rsidRDefault="0084287A" w:rsidP="006F769D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4</w:t>
      </w:r>
      <w:r w:rsidRPr="0084287A">
        <w:rPr>
          <w:color w:val="000000"/>
          <w:sz w:val="24"/>
          <w:szCs w:val="24"/>
          <w:lang w:val="ru-RU" w:eastAsia="ru-RU"/>
        </w:rPr>
        <w:t>.4. Оплата приобретаемого на аукционе права на заключение Договора производится путем перечисления денежных средств на счет, указанный в информационном сообщении о проведен</w:t>
      </w:r>
      <w:proofErr w:type="gramStart"/>
      <w:r w:rsidRPr="0084287A">
        <w:rPr>
          <w:color w:val="000000"/>
          <w:sz w:val="24"/>
          <w:szCs w:val="24"/>
          <w:lang w:val="ru-RU" w:eastAsia="ru-RU"/>
        </w:rPr>
        <w:t>ии ау</w:t>
      </w:r>
      <w:proofErr w:type="gramEnd"/>
      <w:r w:rsidRPr="0084287A">
        <w:rPr>
          <w:color w:val="000000"/>
          <w:sz w:val="24"/>
          <w:szCs w:val="24"/>
          <w:lang w:val="ru-RU" w:eastAsia="ru-RU"/>
        </w:rPr>
        <w:t>кциона.</w:t>
      </w:r>
    </w:p>
    <w:p w:rsidR="0084287A" w:rsidRDefault="0084287A" w:rsidP="0084287A">
      <w:pPr>
        <w:spacing w:before="100" w:beforeAutospacing="1" w:after="100" w:afterAutospacing="1"/>
        <w:jc w:val="both"/>
        <w:rPr>
          <w:b/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              </w:t>
      </w:r>
      <w:r w:rsidRPr="0084287A">
        <w:rPr>
          <w:b/>
          <w:color w:val="000000"/>
          <w:sz w:val="24"/>
          <w:szCs w:val="24"/>
          <w:lang w:val="ru-RU" w:eastAsia="ru-RU"/>
        </w:rPr>
        <w:t>5. Оформление результатов аукциона</w:t>
      </w:r>
      <w:r w:rsidRPr="0084287A">
        <w:rPr>
          <w:b/>
          <w:color w:val="000000"/>
          <w:sz w:val="24"/>
          <w:szCs w:val="24"/>
          <w:lang w:eastAsia="ru-RU"/>
        </w:rPr>
        <w:t> </w:t>
      </w:r>
    </w:p>
    <w:p w:rsidR="0084287A" w:rsidRPr="0084287A" w:rsidRDefault="0084287A" w:rsidP="006F769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 xml:space="preserve">.1. Результаты аукциона оформляются протоколом, который подписывается Организатором аукциона и победителем аукциона не позднее 3 рабочих дней </w:t>
      </w:r>
      <w:proofErr w:type="gramStart"/>
      <w:r w:rsidRPr="0084287A">
        <w:rPr>
          <w:color w:val="000000"/>
          <w:sz w:val="24"/>
          <w:szCs w:val="24"/>
          <w:lang w:val="ru-RU" w:eastAsia="ru-RU"/>
        </w:rPr>
        <w:t>с даты проведения</w:t>
      </w:r>
      <w:proofErr w:type="gramEnd"/>
      <w:r w:rsidRPr="0084287A">
        <w:rPr>
          <w:color w:val="000000"/>
          <w:sz w:val="24"/>
          <w:szCs w:val="24"/>
          <w:lang w:val="ru-RU" w:eastAsia="ru-RU"/>
        </w:rPr>
        <w:t xml:space="preserve"> аукциона. Протокол о результатах аукциона составляется в 2 экземплярах, один из которых передается победителю, второй - Организатору. В протоколе указывается: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место (адрес) размещения нестационарного торгового объекта;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имя (наименование) победителя;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окончательная (итоговая) цена проданного лота;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обязанности победителя аукциона по заключению Договора;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срок внесения полной стоимости приобретенного права размещения нестационарного торгового объекта, который составляет 5 банковских дней со дня подписания протокола о результатах аукциона.</w:t>
      </w:r>
    </w:p>
    <w:p w:rsidR="006F769D" w:rsidRDefault="0084287A" w:rsidP="006F769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>.2. При уклонении или отказе победителя аукциона от подписания протокола о результатах аукциона или от заключения в установленный срок Договора он утрачивает право на заключение указанного Договора и задаток ему не возвращается. Право на заключение Договора предоставляется участнику, предложившему наиболее высокую цену, следующую после предложенной победителем аукциона цены на право заключения Договора.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</w:t>
      </w: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>.3. Протокол о результатах аукциона является основанием для заключения с победителем аукциона Договора.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 xml:space="preserve">.4. Победитель аукциона обязан заключить Договор </w:t>
      </w:r>
      <w:r w:rsidRPr="0077310C">
        <w:rPr>
          <w:color w:val="000000"/>
          <w:sz w:val="24"/>
          <w:szCs w:val="24"/>
          <w:lang w:val="ru-RU" w:eastAsia="ru-RU"/>
        </w:rPr>
        <w:t>(Приложени</w:t>
      </w:r>
      <w:r w:rsidR="0077310C" w:rsidRPr="0077310C">
        <w:rPr>
          <w:color w:val="000000"/>
          <w:sz w:val="24"/>
          <w:szCs w:val="24"/>
          <w:lang w:val="ru-RU" w:eastAsia="ru-RU"/>
        </w:rPr>
        <w:t xml:space="preserve">е </w:t>
      </w:r>
      <w:r w:rsidRPr="0077310C">
        <w:rPr>
          <w:color w:val="000000"/>
          <w:sz w:val="24"/>
          <w:szCs w:val="24"/>
          <w:lang w:val="ru-RU" w:eastAsia="ru-RU"/>
        </w:rPr>
        <w:t xml:space="preserve"> №</w:t>
      </w:r>
      <w:r w:rsidR="0077310C" w:rsidRPr="0077310C">
        <w:rPr>
          <w:color w:val="000000"/>
          <w:sz w:val="24"/>
          <w:szCs w:val="24"/>
          <w:lang w:val="ru-RU" w:eastAsia="ru-RU"/>
        </w:rPr>
        <w:t>5</w:t>
      </w:r>
      <w:r w:rsidRPr="0077310C">
        <w:rPr>
          <w:color w:val="000000"/>
          <w:sz w:val="24"/>
          <w:szCs w:val="24"/>
          <w:lang w:val="ru-RU" w:eastAsia="ru-RU"/>
        </w:rPr>
        <w:t xml:space="preserve"> к </w:t>
      </w:r>
      <w:r w:rsidR="0077310C" w:rsidRPr="0077310C">
        <w:rPr>
          <w:color w:val="000000"/>
          <w:sz w:val="24"/>
          <w:szCs w:val="24"/>
          <w:lang w:val="ru-RU" w:eastAsia="ru-RU"/>
        </w:rPr>
        <w:t>Аукционной документации</w:t>
      </w:r>
      <w:r w:rsidRPr="0077310C">
        <w:rPr>
          <w:color w:val="000000"/>
          <w:sz w:val="24"/>
          <w:szCs w:val="24"/>
          <w:lang w:val="ru-RU" w:eastAsia="ru-RU"/>
        </w:rPr>
        <w:t>)</w:t>
      </w:r>
      <w:r w:rsidRPr="0084287A">
        <w:rPr>
          <w:color w:val="000000"/>
          <w:sz w:val="24"/>
          <w:szCs w:val="24"/>
          <w:lang w:val="ru-RU" w:eastAsia="ru-RU"/>
        </w:rPr>
        <w:t xml:space="preserve"> с Организатором аукциона, в срок не позднее 15 календарных дней со дня подписания протокола о результатах аукциона, при условии полной оплаты приобретенного права, что подтверждается оригиналом платежного поручения (квитанции) и выпиской со счета, указанного в Информационном сообщении.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</w:t>
      </w: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>.5. В случае если к участию в аукционе с учетом требований, установленных Информационным сообщением, допущен один претендент и аукцион признан несостоявшимся, Договор заключается с единственным участником аукциона.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</w:t>
      </w:r>
    </w:p>
    <w:p w:rsidR="0084287A" w:rsidRPr="0084287A" w:rsidRDefault="006F769D" w:rsidP="006F769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      </w:t>
      </w:r>
      <w:r w:rsidR="0084287A" w:rsidRPr="0084287A">
        <w:rPr>
          <w:color w:val="000000"/>
          <w:sz w:val="24"/>
          <w:szCs w:val="24"/>
          <w:lang w:val="ru-RU" w:eastAsia="ru-RU"/>
        </w:rPr>
        <w:t>Отказ единственного участника от подписания протокола о результатах аукциона считается отказом от заключения Договора. В этом случае аукцион также признается несостоявшимся. При уклонении или отказе единственного участника от подписания протокола о результатах аукциона и (или) заключения Договора в сроки и (или) по цене, определенных Порядком, он утрачивает право на размещение и уплаченный им задаток не возвращается.</w:t>
      </w:r>
    </w:p>
    <w:p w:rsidR="0084287A" w:rsidRPr="0084287A" w:rsidRDefault="006F769D" w:rsidP="0084287A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     </w:t>
      </w:r>
      <w:r w:rsidR="0084287A" w:rsidRPr="0084287A">
        <w:rPr>
          <w:color w:val="000000"/>
          <w:sz w:val="24"/>
          <w:szCs w:val="24"/>
          <w:lang w:val="ru-RU" w:eastAsia="ru-RU"/>
        </w:rPr>
        <w:t xml:space="preserve">Единственный участник обязан заключить Договор с Организатором в срок не позднее 15 календарных дней со дня подписания протокола о результатах аукциона. Единственный участник </w:t>
      </w:r>
      <w:proofErr w:type="gramStart"/>
      <w:r w:rsidR="0084287A" w:rsidRPr="0084287A">
        <w:rPr>
          <w:color w:val="000000"/>
          <w:sz w:val="24"/>
          <w:szCs w:val="24"/>
          <w:lang w:val="ru-RU" w:eastAsia="ru-RU"/>
        </w:rPr>
        <w:t>оплачивает полную стоимость приобретенного</w:t>
      </w:r>
      <w:proofErr w:type="gramEnd"/>
      <w:r w:rsidR="0084287A" w:rsidRPr="0084287A">
        <w:rPr>
          <w:color w:val="000000"/>
          <w:sz w:val="24"/>
          <w:szCs w:val="24"/>
          <w:lang w:val="ru-RU" w:eastAsia="ru-RU"/>
        </w:rPr>
        <w:t xml:space="preserve"> права по начальной цене предмета аукциона на условиях, указанных в Информационном сообщении и документации об аукционе.</w:t>
      </w:r>
    </w:p>
    <w:p w:rsidR="0084287A" w:rsidRPr="0084287A" w:rsidRDefault="0084287A" w:rsidP="006F769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lastRenderedPageBreak/>
        <w:t>5</w:t>
      </w:r>
      <w:r w:rsidRPr="0084287A">
        <w:rPr>
          <w:color w:val="000000"/>
          <w:sz w:val="24"/>
          <w:szCs w:val="24"/>
          <w:lang w:val="ru-RU" w:eastAsia="ru-RU"/>
        </w:rPr>
        <w:t>.6. Отказ победителя аукциона от подписания протокола о результатах аукциона считается отказом от заключения Договора.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</w:t>
      </w: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 xml:space="preserve">.7. Если победитель аукциона </w:t>
      </w:r>
      <w:proofErr w:type="gramStart"/>
      <w:r w:rsidRPr="0084287A">
        <w:rPr>
          <w:color w:val="000000"/>
          <w:sz w:val="24"/>
          <w:szCs w:val="24"/>
          <w:lang w:val="ru-RU" w:eastAsia="ru-RU"/>
        </w:rPr>
        <w:t>отказывается</w:t>
      </w:r>
      <w:proofErr w:type="gramEnd"/>
      <w:r w:rsidRPr="0084287A">
        <w:rPr>
          <w:color w:val="000000"/>
          <w:sz w:val="24"/>
          <w:szCs w:val="24"/>
          <w:lang w:val="ru-RU" w:eastAsia="ru-RU"/>
        </w:rPr>
        <w:t xml:space="preserve"> произвести платеж или не вносит его в установленный срок, право на заключение Договора получает участник, предложивший наиболее высокую цену, следующую после предложенной победителем аукциона цены на право заключения Договора. Если и этот участник отказывается произвести оплату, аукцион по данному объекту признается несостоявшимся.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</w:t>
      </w: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 xml:space="preserve">.8. Участникам аукциона, не выигравшим аукцион по лотам, задаток за участие в аукционе возвращается в течение 10 банковских дней </w:t>
      </w:r>
      <w:proofErr w:type="gramStart"/>
      <w:r w:rsidRPr="0084287A">
        <w:rPr>
          <w:color w:val="000000"/>
          <w:sz w:val="24"/>
          <w:szCs w:val="24"/>
          <w:lang w:val="ru-RU" w:eastAsia="ru-RU"/>
        </w:rPr>
        <w:t>с даты проведения</w:t>
      </w:r>
      <w:proofErr w:type="gramEnd"/>
      <w:r w:rsidRPr="0084287A">
        <w:rPr>
          <w:color w:val="000000"/>
          <w:sz w:val="24"/>
          <w:szCs w:val="24"/>
          <w:lang w:val="ru-RU" w:eastAsia="ru-RU"/>
        </w:rPr>
        <w:t xml:space="preserve"> аукциона по реквизитам счета, указанного в заявке.</w:t>
      </w:r>
      <w:r w:rsidR="006F769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  <w:lang w:val="ru-RU" w:eastAsia="ru-RU"/>
        </w:rPr>
        <w:t>5</w:t>
      </w:r>
      <w:r w:rsidRPr="0084287A">
        <w:rPr>
          <w:color w:val="000000"/>
          <w:sz w:val="24"/>
          <w:szCs w:val="24"/>
          <w:lang w:val="ru-RU" w:eastAsia="ru-RU"/>
        </w:rPr>
        <w:t>.9. Информация о результатах аукциона публикуется Организатором в течение 3 рабочих дней со дня подписания протокола о результатах аукциона в районной газете и на официальном сайте администрации района в сети Интернет.</w:t>
      </w:r>
      <w:r w:rsidRPr="0084287A">
        <w:rPr>
          <w:color w:val="000000"/>
          <w:sz w:val="24"/>
          <w:szCs w:val="24"/>
          <w:lang w:eastAsia="ru-RU"/>
        </w:rPr>
        <w:t> </w:t>
      </w:r>
    </w:p>
    <w:p w:rsidR="0084287A" w:rsidRPr="0084287A" w:rsidRDefault="0084287A" w:rsidP="0084287A">
      <w:pPr>
        <w:spacing w:before="100" w:beforeAutospacing="1" w:after="100" w:afterAutospacing="1"/>
        <w:jc w:val="both"/>
        <w:rPr>
          <w:b/>
          <w:color w:val="000000"/>
          <w:sz w:val="24"/>
          <w:szCs w:val="24"/>
          <w:lang w:val="ru-RU" w:eastAsia="ru-RU"/>
        </w:rPr>
      </w:pPr>
      <w:r w:rsidRPr="0084287A">
        <w:rPr>
          <w:b/>
          <w:color w:val="000000"/>
          <w:sz w:val="24"/>
          <w:szCs w:val="24"/>
          <w:lang w:val="ru-RU" w:eastAsia="ru-RU"/>
        </w:rPr>
        <w:t xml:space="preserve">6. Признание аукциона </w:t>
      </w:r>
      <w:proofErr w:type="gramStart"/>
      <w:r w:rsidRPr="0084287A">
        <w:rPr>
          <w:b/>
          <w:color w:val="000000"/>
          <w:sz w:val="24"/>
          <w:szCs w:val="24"/>
          <w:lang w:val="ru-RU" w:eastAsia="ru-RU"/>
        </w:rPr>
        <w:t>несостоявшимся</w:t>
      </w:r>
      <w:proofErr w:type="gramEnd"/>
      <w:r w:rsidRPr="0084287A">
        <w:rPr>
          <w:b/>
          <w:color w:val="000000"/>
          <w:sz w:val="24"/>
          <w:szCs w:val="24"/>
          <w:lang w:eastAsia="ru-RU"/>
        </w:rPr>
        <w:t> </w:t>
      </w:r>
    </w:p>
    <w:p w:rsidR="0084287A" w:rsidRPr="0084287A" w:rsidRDefault="0084287A" w:rsidP="000877BA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6</w:t>
      </w:r>
      <w:r w:rsidRPr="0084287A">
        <w:rPr>
          <w:color w:val="000000"/>
          <w:sz w:val="24"/>
          <w:szCs w:val="24"/>
          <w:lang w:val="ru-RU" w:eastAsia="ru-RU"/>
        </w:rPr>
        <w:t>.1.Аукцион по каждому выставленному лоту признается несостоявшимся в случае, если:</w:t>
      </w:r>
      <w:r w:rsidR="000877BA">
        <w:rPr>
          <w:color w:val="000000"/>
          <w:sz w:val="24"/>
          <w:szCs w:val="24"/>
          <w:lang w:val="ru-RU" w:eastAsia="ru-RU"/>
        </w:rPr>
        <w:t xml:space="preserve">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на участие в аукционе подана одна заявка;</w:t>
      </w:r>
      <w:r w:rsidR="000877BA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на участие в аукционе не подано ни одной заявки;</w:t>
      </w:r>
      <w:r w:rsidR="000877BA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</w:t>
      </w:r>
      <w:r w:rsidR="00DA14BC">
        <w:rPr>
          <w:color w:val="000000"/>
          <w:sz w:val="24"/>
          <w:szCs w:val="24"/>
          <w:lang w:val="ru-RU" w:eastAsia="ru-RU"/>
        </w:rPr>
        <w:t xml:space="preserve"> </w:t>
      </w:r>
      <w:r w:rsidR="00DA14BC" w:rsidRPr="0084287A">
        <w:rPr>
          <w:color w:val="000000"/>
          <w:sz w:val="24"/>
          <w:szCs w:val="24"/>
          <w:lang w:val="ru-RU" w:eastAsia="ru-RU"/>
        </w:rPr>
        <w:t>единственн</w:t>
      </w:r>
      <w:r w:rsidR="00DA14BC">
        <w:rPr>
          <w:color w:val="000000"/>
          <w:sz w:val="24"/>
          <w:szCs w:val="24"/>
          <w:lang w:val="ru-RU" w:eastAsia="ru-RU"/>
        </w:rPr>
        <w:t xml:space="preserve">ый </w:t>
      </w:r>
      <w:r w:rsidR="00DA14BC" w:rsidRPr="0084287A">
        <w:rPr>
          <w:color w:val="000000"/>
          <w:sz w:val="24"/>
          <w:szCs w:val="24"/>
          <w:lang w:val="ru-RU" w:eastAsia="ru-RU"/>
        </w:rPr>
        <w:t xml:space="preserve"> участник</w:t>
      </w:r>
      <w:r w:rsidR="00DA14BC">
        <w:rPr>
          <w:color w:val="000000"/>
          <w:sz w:val="24"/>
          <w:szCs w:val="24"/>
          <w:lang w:val="ru-RU" w:eastAsia="ru-RU"/>
        </w:rPr>
        <w:t xml:space="preserve"> отказался</w:t>
      </w:r>
      <w:r w:rsidR="00DA14BC" w:rsidRPr="0084287A">
        <w:rPr>
          <w:color w:val="000000"/>
          <w:sz w:val="24"/>
          <w:szCs w:val="24"/>
          <w:lang w:val="ru-RU" w:eastAsia="ru-RU"/>
        </w:rPr>
        <w:t xml:space="preserve"> от подписания протокола о результатах аукциона</w:t>
      </w:r>
      <w:r w:rsidR="00DA14BC">
        <w:rPr>
          <w:color w:val="000000"/>
          <w:sz w:val="24"/>
          <w:szCs w:val="24"/>
          <w:lang w:val="ru-RU" w:eastAsia="ru-RU"/>
        </w:rPr>
        <w:t>, что</w:t>
      </w:r>
      <w:r w:rsidR="00DA14BC" w:rsidRPr="0084287A">
        <w:rPr>
          <w:color w:val="000000"/>
          <w:sz w:val="24"/>
          <w:szCs w:val="24"/>
          <w:lang w:val="ru-RU" w:eastAsia="ru-RU"/>
        </w:rPr>
        <w:t xml:space="preserve"> считается отказом от заключения Договора. </w:t>
      </w:r>
    </w:p>
    <w:p w:rsidR="0084287A" w:rsidRPr="0084287A" w:rsidRDefault="0084287A" w:rsidP="0084287A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6</w:t>
      </w:r>
      <w:r w:rsidRPr="0084287A">
        <w:rPr>
          <w:color w:val="000000"/>
          <w:sz w:val="24"/>
          <w:szCs w:val="24"/>
          <w:lang w:val="ru-RU" w:eastAsia="ru-RU"/>
        </w:rPr>
        <w:t>.2.Задаток не возвращается, если победитель аукциона уклонился от подписания протокола о результатах аукциона; оплаты полной стоимости приобретенного права на размещение нестационарного торгового объекта; заключения Договора.</w:t>
      </w:r>
    </w:p>
    <w:p w:rsidR="00421EE3" w:rsidRDefault="0084287A" w:rsidP="0084287A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6</w:t>
      </w:r>
      <w:r w:rsidRPr="0084287A">
        <w:rPr>
          <w:color w:val="000000"/>
          <w:sz w:val="24"/>
          <w:szCs w:val="24"/>
          <w:lang w:val="ru-RU" w:eastAsia="ru-RU"/>
        </w:rPr>
        <w:t>.3. В случае признания аукциона несостоявшимся в связи:</w:t>
      </w:r>
      <w:r w:rsidR="00421EE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</w:t>
      </w:r>
      <w:r w:rsidRPr="0084287A">
        <w:rPr>
          <w:color w:val="000000"/>
          <w:sz w:val="24"/>
          <w:szCs w:val="24"/>
          <w:lang w:val="ru-RU" w:eastAsia="ru-RU"/>
        </w:rPr>
        <w:t>- с поступлением одной заявки (по одному из лотов), повторный аукцион не проводится, Договор заключается по начальной цене аукциона с претендентом, от которого поступила единственная заявка, при полной оплате им начальной цены лота.</w:t>
      </w:r>
      <w:r w:rsidR="00421EE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</w:t>
      </w:r>
    </w:p>
    <w:p w:rsidR="0084287A" w:rsidRPr="0084287A" w:rsidRDefault="00421EE3" w:rsidP="0084287A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    </w:t>
      </w:r>
      <w:r w:rsidR="0084287A" w:rsidRPr="0084287A">
        <w:rPr>
          <w:color w:val="000000"/>
          <w:sz w:val="24"/>
          <w:szCs w:val="24"/>
          <w:lang w:val="ru-RU" w:eastAsia="ru-RU"/>
        </w:rPr>
        <w:t>Договор заключается на условиях, указанных в Информационном сообщении о проведен</w:t>
      </w:r>
      <w:proofErr w:type="gramStart"/>
      <w:r w:rsidR="0084287A" w:rsidRPr="0084287A">
        <w:rPr>
          <w:color w:val="000000"/>
          <w:sz w:val="24"/>
          <w:szCs w:val="24"/>
          <w:lang w:val="ru-RU" w:eastAsia="ru-RU"/>
        </w:rPr>
        <w:t>ии ау</w:t>
      </w:r>
      <w:proofErr w:type="gramEnd"/>
      <w:r w:rsidR="0084287A" w:rsidRPr="0084287A">
        <w:rPr>
          <w:color w:val="000000"/>
          <w:sz w:val="24"/>
          <w:szCs w:val="24"/>
          <w:lang w:val="ru-RU" w:eastAsia="ru-RU"/>
        </w:rPr>
        <w:t>кциона, и документации об аукционе.</w:t>
      </w:r>
    </w:p>
    <w:p w:rsidR="0084287A" w:rsidRPr="0084287A" w:rsidRDefault="00041620" w:rsidP="0084287A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     </w:t>
      </w:r>
      <w:r w:rsidR="0084287A" w:rsidRPr="0084287A">
        <w:rPr>
          <w:color w:val="000000"/>
          <w:sz w:val="24"/>
          <w:szCs w:val="24"/>
          <w:lang w:val="ru-RU" w:eastAsia="ru-RU"/>
        </w:rPr>
        <w:t xml:space="preserve">С </w:t>
      </w:r>
      <w:proofErr w:type="spellStart"/>
      <w:r w:rsidR="0084287A" w:rsidRPr="0084287A">
        <w:rPr>
          <w:color w:val="000000"/>
          <w:sz w:val="24"/>
          <w:szCs w:val="24"/>
          <w:lang w:val="ru-RU" w:eastAsia="ru-RU"/>
        </w:rPr>
        <w:t>непоступлением</w:t>
      </w:r>
      <w:proofErr w:type="spellEnd"/>
      <w:r w:rsidR="0084287A" w:rsidRPr="0084287A">
        <w:rPr>
          <w:color w:val="000000"/>
          <w:sz w:val="24"/>
          <w:szCs w:val="24"/>
          <w:lang w:val="ru-RU" w:eastAsia="ru-RU"/>
        </w:rPr>
        <w:t xml:space="preserve"> заявок (по одному из лотов) или если ни один из участников аукциона не представил предложения о цене за право заключения Договора, Комиссия объявляет о повторном проведен</w:t>
      </w:r>
      <w:proofErr w:type="gramStart"/>
      <w:r w:rsidR="0084287A" w:rsidRPr="0084287A">
        <w:rPr>
          <w:color w:val="000000"/>
          <w:sz w:val="24"/>
          <w:szCs w:val="24"/>
          <w:lang w:val="ru-RU" w:eastAsia="ru-RU"/>
        </w:rPr>
        <w:t>ии ау</w:t>
      </w:r>
      <w:proofErr w:type="gramEnd"/>
      <w:r w:rsidR="0084287A" w:rsidRPr="0084287A">
        <w:rPr>
          <w:color w:val="000000"/>
          <w:sz w:val="24"/>
          <w:szCs w:val="24"/>
          <w:lang w:val="ru-RU" w:eastAsia="ru-RU"/>
        </w:rPr>
        <w:t>кциона со снижением начальной цены аукциона или рекомендует Организатору исключение мест размещения нестационарных торговых объектов из Схемы.</w:t>
      </w:r>
    </w:p>
    <w:p w:rsidR="0084287A" w:rsidRPr="00C90FFA" w:rsidRDefault="0084287A" w:rsidP="00041620">
      <w:pPr>
        <w:spacing w:before="100" w:beforeAutospacing="1" w:after="100" w:afterAutospacing="1"/>
        <w:jc w:val="both"/>
        <w:rPr>
          <w:b/>
          <w:lang w:val="ru-RU"/>
        </w:rPr>
      </w:pPr>
      <w:r w:rsidRPr="0084287A">
        <w:rPr>
          <w:color w:val="000000"/>
          <w:sz w:val="24"/>
          <w:szCs w:val="24"/>
          <w:lang w:val="ru-RU" w:eastAsia="ru-RU"/>
        </w:rPr>
        <w:t>В случае проведения повторного аукциона начальная цена повторного аукциона может быть определена Организатором ниже ранее установленной начальной цены аукциона на 15 процентов.</w:t>
      </w:r>
    </w:p>
    <w:p w:rsidR="00E80C3D" w:rsidRPr="009E71AC" w:rsidRDefault="0084287A" w:rsidP="00E80C3D">
      <w:pPr>
        <w:keepNext/>
        <w:keepLines/>
        <w:ind w:firstLine="720"/>
        <w:outlineLvl w:val="0"/>
        <w:rPr>
          <w:rFonts w:eastAsia="Arial Unicode MS"/>
          <w:b/>
          <w:bCs/>
          <w:sz w:val="24"/>
          <w:szCs w:val="24"/>
          <w:lang w:val="ru-RU"/>
        </w:rPr>
      </w:pPr>
      <w:r>
        <w:rPr>
          <w:rFonts w:eastAsia="Arial Unicode MS"/>
          <w:b/>
          <w:bCs/>
          <w:sz w:val="24"/>
          <w:szCs w:val="24"/>
          <w:lang w:val="ru-RU"/>
        </w:rPr>
        <w:t>7</w:t>
      </w:r>
      <w:r w:rsidR="00DB464A" w:rsidRPr="006D3DD7">
        <w:rPr>
          <w:rFonts w:eastAsia="Arial Unicode MS"/>
          <w:b/>
          <w:bCs/>
          <w:sz w:val="24"/>
          <w:szCs w:val="24"/>
          <w:lang w:val="ru-RU"/>
        </w:rPr>
        <w:t>.</w:t>
      </w:r>
      <w:r w:rsidR="00E80C3D" w:rsidRPr="00E80C3D">
        <w:rPr>
          <w:rFonts w:eastAsia="Arial Unicode MS"/>
          <w:b/>
          <w:bCs/>
          <w:sz w:val="24"/>
          <w:szCs w:val="24"/>
          <w:lang w:val="ru-RU"/>
        </w:rPr>
        <w:t xml:space="preserve"> </w:t>
      </w:r>
      <w:r w:rsidR="00E80C3D">
        <w:rPr>
          <w:rFonts w:eastAsia="Arial Unicode MS"/>
          <w:b/>
          <w:bCs/>
          <w:sz w:val="24"/>
          <w:szCs w:val="24"/>
          <w:lang w:val="ru-RU"/>
        </w:rPr>
        <w:t>Ф</w:t>
      </w:r>
      <w:r w:rsidR="00E80C3D" w:rsidRPr="009E71AC">
        <w:rPr>
          <w:rFonts w:eastAsia="Arial Unicode MS"/>
          <w:b/>
          <w:bCs/>
          <w:sz w:val="24"/>
          <w:szCs w:val="24"/>
          <w:lang w:val="ru-RU"/>
        </w:rPr>
        <w:t>орм</w:t>
      </w:r>
      <w:r w:rsidR="00E80C3D">
        <w:rPr>
          <w:rFonts w:eastAsia="Arial Unicode MS"/>
          <w:b/>
          <w:bCs/>
          <w:sz w:val="24"/>
          <w:szCs w:val="24"/>
          <w:lang w:val="ru-RU"/>
        </w:rPr>
        <w:t>а заявки</w:t>
      </w:r>
      <w:r w:rsidR="00E51BFF">
        <w:rPr>
          <w:rFonts w:eastAsia="Arial Unicode MS"/>
          <w:b/>
          <w:bCs/>
          <w:sz w:val="24"/>
          <w:szCs w:val="24"/>
          <w:lang w:val="ru-RU"/>
        </w:rPr>
        <w:t xml:space="preserve">, </w:t>
      </w:r>
      <w:r w:rsidR="00E80C3D">
        <w:rPr>
          <w:rFonts w:eastAsia="Arial Unicode MS"/>
          <w:b/>
          <w:bCs/>
          <w:sz w:val="24"/>
          <w:szCs w:val="24"/>
          <w:lang w:val="ru-RU"/>
        </w:rPr>
        <w:t>срок ее подачи</w:t>
      </w:r>
      <w:r w:rsidR="00E51BFF">
        <w:rPr>
          <w:rFonts w:eastAsia="Arial Unicode MS"/>
          <w:b/>
          <w:bCs/>
          <w:sz w:val="24"/>
          <w:szCs w:val="24"/>
          <w:lang w:val="ru-RU"/>
        </w:rPr>
        <w:t>, порядок приема заявок</w:t>
      </w:r>
      <w:r w:rsidR="00E80C3D">
        <w:rPr>
          <w:rFonts w:eastAsia="Arial Unicode MS"/>
          <w:b/>
          <w:bCs/>
          <w:sz w:val="24"/>
          <w:szCs w:val="24"/>
          <w:lang w:val="ru-RU"/>
        </w:rPr>
        <w:t>:</w:t>
      </w:r>
    </w:p>
    <w:p w:rsidR="00AE5197" w:rsidRPr="000E4EFC" w:rsidRDefault="00F602E9" w:rsidP="00310289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E4EFC">
        <w:rPr>
          <w:sz w:val="24"/>
          <w:szCs w:val="24"/>
          <w:lang w:val="ru-RU" w:eastAsia="ru-RU"/>
        </w:rPr>
        <w:t>Прием</w:t>
      </w:r>
      <w:r w:rsidR="00AE5197" w:rsidRPr="000E4EFC">
        <w:rPr>
          <w:sz w:val="24"/>
          <w:szCs w:val="24"/>
          <w:lang w:val="ru-RU" w:eastAsia="ru-RU"/>
        </w:rPr>
        <w:t xml:space="preserve"> заявок: </w:t>
      </w:r>
      <w:r w:rsidR="00376DD4" w:rsidRPr="00227DF9">
        <w:rPr>
          <w:sz w:val="24"/>
          <w:szCs w:val="24"/>
          <w:lang w:val="ru-RU" w:eastAsia="ru-RU"/>
        </w:rPr>
        <w:t xml:space="preserve">с </w:t>
      </w:r>
      <w:r w:rsidR="008C4C36" w:rsidRPr="00227DF9">
        <w:rPr>
          <w:sz w:val="24"/>
          <w:szCs w:val="24"/>
          <w:lang w:val="ru-RU" w:eastAsia="ru-RU"/>
        </w:rPr>
        <w:t>19 февраля</w:t>
      </w:r>
      <w:r w:rsidR="00376DD4" w:rsidRPr="00227DF9">
        <w:rPr>
          <w:sz w:val="24"/>
          <w:szCs w:val="24"/>
          <w:lang w:val="ru-RU" w:eastAsia="ru-RU"/>
        </w:rPr>
        <w:t xml:space="preserve"> 202</w:t>
      </w:r>
      <w:r w:rsidR="008C4C36" w:rsidRPr="00227DF9">
        <w:rPr>
          <w:sz w:val="24"/>
          <w:szCs w:val="24"/>
          <w:lang w:val="ru-RU" w:eastAsia="ru-RU"/>
        </w:rPr>
        <w:t>1</w:t>
      </w:r>
      <w:r w:rsidR="00376DD4" w:rsidRPr="00227DF9">
        <w:rPr>
          <w:sz w:val="24"/>
          <w:szCs w:val="24"/>
          <w:lang w:val="ru-RU" w:eastAsia="ru-RU"/>
        </w:rPr>
        <w:t xml:space="preserve"> года по 1</w:t>
      </w:r>
      <w:r w:rsidR="000E4EFC" w:rsidRPr="00227DF9">
        <w:rPr>
          <w:sz w:val="24"/>
          <w:szCs w:val="24"/>
          <w:lang w:val="ru-RU" w:eastAsia="ru-RU"/>
        </w:rPr>
        <w:t>6</w:t>
      </w:r>
      <w:r w:rsidR="009825EC" w:rsidRPr="00227DF9">
        <w:rPr>
          <w:sz w:val="24"/>
          <w:szCs w:val="24"/>
          <w:lang w:val="ru-RU" w:eastAsia="ru-RU"/>
        </w:rPr>
        <w:t xml:space="preserve"> </w:t>
      </w:r>
      <w:r w:rsidR="000E4EFC" w:rsidRPr="00227DF9">
        <w:rPr>
          <w:sz w:val="24"/>
          <w:szCs w:val="24"/>
          <w:lang w:val="ru-RU" w:eastAsia="ru-RU"/>
        </w:rPr>
        <w:t>марта</w:t>
      </w:r>
      <w:r w:rsidR="001C3F67" w:rsidRPr="00227DF9">
        <w:rPr>
          <w:sz w:val="24"/>
          <w:szCs w:val="24"/>
          <w:lang w:val="ru-RU" w:eastAsia="ru-RU"/>
        </w:rPr>
        <w:t xml:space="preserve"> </w:t>
      </w:r>
      <w:r w:rsidR="00200BD9" w:rsidRPr="00227DF9">
        <w:rPr>
          <w:sz w:val="24"/>
          <w:szCs w:val="24"/>
          <w:lang w:val="ru-RU" w:eastAsia="ru-RU"/>
        </w:rPr>
        <w:t>202</w:t>
      </w:r>
      <w:r w:rsidR="000E4EFC" w:rsidRPr="00227DF9">
        <w:rPr>
          <w:sz w:val="24"/>
          <w:szCs w:val="24"/>
          <w:lang w:val="ru-RU" w:eastAsia="ru-RU"/>
        </w:rPr>
        <w:t>1</w:t>
      </w:r>
      <w:r w:rsidR="00A1291B" w:rsidRPr="000E4EFC">
        <w:rPr>
          <w:sz w:val="24"/>
          <w:szCs w:val="24"/>
          <w:lang w:val="ru-RU" w:eastAsia="ru-RU"/>
        </w:rPr>
        <w:t xml:space="preserve"> года </w:t>
      </w:r>
      <w:r w:rsidR="00AE5197" w:rsidRPr="000E4EFC">
        <w:rPr>
          <w:sz w:val="24"/>
          <w:szCs w:val="24"/>
          <w:lang w:val="ru-RU" w:eastAsia="ru-RU"/>
        </w:rPr>
        <w:t>по адресу:</w:t>
      </w:r>
      <w:r w:rsidR="00DC15ED" w:rsidRPr="000E4EFC">
        <w:rPr>
          <w:sz w:val="24"/>
          <w:szCs w:val="24"/>
          <w:lang w:val="ru-RU" w:eastAsia="ru-RU"/>
        </w:rPr>
        <w:t xml:space="preserve"> </w:t>
      </w:r>
      <w:r w:rsidR="00041620" w:rsidRPr="000E4EFC">
        <w:rPr>
          <w:sz w:val="24"/>
          <w:szCs w:val="24"/>
          <w:lang w:val="ru-RU"/>
        </w:rPr>
        <w:t xml:space="preserve">399331, Липецкая область, </w:t>
      </w:r>
      <w:proofErr w:type="spellStart"/>
      <w:r w:rsidR="00041620" w:rsidRPr="000E4EFC">
        <w:rPr>
          <w:sz w:val="24"/>
          <w:szCs w:val="24"/>
          <w:lang w:val="ru-RU"/>
        </w:rPr>
        <w:t>Усманский</w:t>
      </w:r>
      <w:proofErr w:type="spellEnd"/>
      <w:r w:rsidR="00041620" w:rsidRPr="000E4EFC">
        <w:rPr>
          <w:sz w:val="24"/>
          <w:szCs w:val="24"/>
          <w:lang w:val="ru-RU"/>
        </w:rPr>
        <w:t xml:space="preserve"> район, с. </w:t>
      </w:r>
      <w:proofErr w:type="gramStart"/>
      <w:r w:rsidR="00041620" w:rsidRPr="000E4EFC">
        <w:rPr>
          <w:sz w:val="24"/>
          <w:szCs w:val="24"/>
          <w:lang w:val="ru-RU"/>
        </w:rPr>
        <w:t>Октябрьское</w:t>
      </w:r>
      <w:proofErr w:type="gramEnd"/>
      <w:r w:rsidR="00041620" w:rsidRPr="000E4EFC">
        <w:rPr>
          <w:sz w:val="24"/>
          <w:szCs w:val="24"/>
          <w:lang w:val="ru-RU"/>
        </w:rPr>
        <w:t xml:space="preserve">, проспект Революции, д. 85. </w:t>
      </w:r>
      <w:r w:rsidR="00DC15ED" w:rsidRPr="000E4EFC">
        <w:rPr>
          <w:sz w:val="24"/>
          <w:szCs w:val="24"/>
          <w:lang w:val="ru-RU"/>
        </w:rPr>
        <w:t xml:space="preserve"> Контактный телефон</w:t>
      </w:r>
      <w:r w:rsidR="00801DCF" w:rsidRPr="000E4EFC">
        <w:rPr>
          <w:lang w:val="ru-RU"/>
        </w:rPr>
        <w:t xml:space="preserve">: </w:t>
      </w:r>
      <w:r w:rsidR="00041620" w:rsidRPr="000E4EFC">
        <w:rPr>
          <w:sz w:val="24"/>
          <w:szCs w:val="24"/>
          <w:lang w:val="ru-RU"/>
        </w:rPr>
        <w:t xml:space="preserve">8(47472)3-53-11, здание администрации сельского поселения Октябрьский сельсовет, </w:t>
      </w:r>
      <w:r w:rsidR="007A5EF8" w:rsidRPr="000E4EFC">
        <w:rPr>
          <w:lang w:val="ru-RU"/>
        </w:rPr>
        <w:t xml:space="preserve"> </w:t>
      </w:r>
      <w:r w:rsidR="00AE5197" w:rsidRPr="000E4EFC">
        <w:rPr>
          <w:sz w:val="24"/>
          <w:szCs w:val="24"/>
          <w:lang w:val="ru-RU" w:eastAsia="ru-RU"/>
        </w:rPr>
        <w:t>с понедельника п</w:t>
      </w:r>
      <w:r w:rsidR="007A5EF8" w:rsidRPr="000E4EFC">
        <w:rPr>
          <w:sz w:val="24"/>
          <w:szCs w:val="24"/>
          <w:lang w:val="ru-RU" w:eastAsia="ru-RU"/>
        </w:rPr>
        <w:t xml:space="preserve">о пятницу с </w:t>
      </w:r>
      <w:r w:rsidR="00921122" w:rsidRPr="000E4EFC">
        <w:rPr>
          <w:sz w:val="24"/>
          <w:szCs w:val="24"/>
          <w:lang w:val="ru-RU" w:eastAsia="ru-RU"/>
        </w:rPr>
        <w:t xml:space="preserve"> </w:t>
      </w:r>
      <w:r w:rsidR="00041620" w:rsidRPr="000E4EFC">
        <w:rPr>
          <w:sz w:val="24"/>
          <w:szCs w:val="24"/>
          <w:lang w:val="ru-RU" w:eastAsia="ru-RU"/>
        </w:rPr>
        <w:t>8</w:t>
      </w:r>
      <w:r w:rsidR="007A5EF8" w:rsidRPr="000E4EFC">
        <w:rPr>
          <w:sz w:val="24"/>
          <w:szCs w:val="24"/>
          <w:lang w:val="ru-RU" w:eastAsia="ru-RU"/>
        </w:rPr>
        <w:t xml:space="preserve"> часов 00 мин до 1</w:t>
      </w:r>
      <w:r w:rsidR="00041620" w:rsidRPr="000E4EFC">
        <w:rPr>
          <w:sz w:val="24"/>
          <w:szCs w:val="24"/>
          <w:lang w:val="ru-RU" w:eastAsia="ru-RU"/>
        </w:rPr>
        <w:t>6</w:t>
      </w:r>
      <w:r w:rsidR="00AE5197" w:rsidRPr="000E4EFC">
        <w:rPr>
          <w:sz w:val="24"/>
          <w:szCs w:val="24"/>
          <w:lang w:val="ru-RU" w:eastAsia="ru-RU"/>
        </w:rPr>
        <w:t xml:space="preserve"> часов 00 мин. по местному </w:t>
      </w:r>
      <w:r w:rsidR="007A5EF8" w:rsidRPr="000E4EFC">
        <w:rPr>
          <w:sz w:val="24"/>
          <w:szCs w:val="24"/>
          <w:lang w:val="ru-RU" w:eastAsia="ru-RU"/>
        </w:rPr>
        <w:t>времени с перерывом на обед с 1</w:t>
      </w:r>
      <w:r w:rsidR="00041620" w:rsidRPr="000E4EFC">
        <w:rPr>
          <w:sz w:val="24"/>
          <w:szCs w:val="24"/>
          <w:lang w:val="ru-RU" w:eastAsia="ru-RU"/>
        </w:rPr>
        <w:t>2</w:t>
      </w:r>
      <w:r w:rsidR="00AE5197" w:rsidRPr="000E4EFC">
        <w:rPr>
          <w:sz w:val="24"/>
          <w:szCs w:val="24"/>
          <w:lang w:val="ru-RU" w:eastAsia="ru-RU"/>
        </w:rPr>
        <w:t xml:space="preserve"> часов 00 мин. до 1</w:t>
      </w:r>
      <w:r w:rsidR="00041620" w:rsidRPr="000E4EFC">
        <w:rPr>
          <w:sz w:val="24"/>
          <w:szCs w:val="24"/>
          <w:lang w:val="ru-RU" w:eastAsia="ru-RU"/>
        </w:rPr>
        <w:t>3</w:t>
      </w:r>
      <w:r w:rsidR="001D574E" w:rsidRPr="000E4EFC">
        <w:rPr>
          <w:sz w:val="24"/>
          <w:szCs w:val="24"/>
          <w:lang w:val="ru-RU" w:eastAsia="ru-RU"/>
        </w:rPr>
        <w:t xml:space="preserve"> часов 00 мин.</w:t>
      </w:r>
    </w:p>
    <w:p w:rsid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 xml:space="preserve">7.1. </w:t>
      </w:r>
      <w:r w:rsidR="003C466D">
        <w:rPr>
          <w:color w:val="000000"/>
          <w:sz w:val="24"/>
          <w:szCs w:val="24"/>
          <w:lang w:val="ru-RU" w:eastAsia="ru-RU"/>
        </w:rPr>
        <w:t xml:space="preserve">Заявителем может быть любое юридическое лицо, физическое лицо или индивидуальный предприниматель. </w:t>
      </w:r>
      <w:r w:rsidRPr="006152C2">
        <w:rPr>
          <w:color w:val="000000"/>
          <w:sz w:val="24"/>
          <w:szCs w:val="24"/>
          <w:lang w:val="ru-RU" w:eastAsia="ru-RU"/>
        </w:rPr>
        <w:t>Для участия в аукционе претендент представляет Организатору в срок, установленный в информационном сообщении о проведен</w:t>
      </w:r>
      <w:proofErr w:type="gramStart"/>
      <w:r w:rsidRPr="006152C2">
        <w:rPr>
          <w:color w:val="000000"/>
          <w:sz w:val="24"/>
          <w:szCs w:val="24"/>
          <w:lang w:val="ru-RU" w:eastAsia="ru-RU"/>
        </w:rPr>
        <w:t>ии ау</w:t>
      </w:r>
      <w:proofErr w:type="gramEnd"/>
      <w:r w:rsidRPr="006152C2">
        <w:rPr>
          <w:color w:val="000000"/>
          <w:sz w:val="24"/>
          <w:szCs w:val="24"/>
          <w:lang w:val="ru-RU" w:eastAsia="ru-RU"/>
        </w:rPr>
        <w:t>кциона: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- заявку на участие в аукционе по форме, установленной в приложении №</w:t>
      </w:r>
      <w:r w:rsidR="00C90FFA">
        <w:rPr>
          <w:color w:val="000000"/>
          <w:sz w:val="24"/>
          <w:szCs w:val="24"/>
          <w:lang w:val="ru-RU" w:eastAsia="ru-RU"/>
        </w:rPr>
        <w:t>2</w:t>
      </w:r>
      <w:r w:rsidRPr="006152C2">
        <w:rPr>
          <w:color w:val="000000"/>
          <w:sz w:val="24"/>
          <w:szCs w:val="24"/>
          <w:lang w:val="ru-RU" w:eastAsia="ru-RU"/>
        </w:rPr>
        <w:t xml:space="preserve"> к </w:t>
      </w:r>
      <w:r w:rsidR="007111D0">
        <w:rPr>
          <w:color w:val="000000"/>
          <w:sz w:val="24"/>
          <w:szCs w:val="24"/>
          <w:lang w:val="ru-RU" w:eastAsia="ru-RU"/>
        </w:rPr>
        <w:t>аукционной документации (</w:t>
      </w:r>
      <w:r w:rsidRPr="006152C2">
        <w:rPr>
          <w:color w:val="000000"/>
          <w:sz w:val="24"/>
          <w:szCs w:val="24"/>
          <w:lang w:val="ru-RU" w:eastAsia="ru-RU"/>
        </w:rPr>
        <w:t>для индивидуальных предпринимателей</w:t>
      </w:r>
      <w:r w:rsidR="007111D0">
        <w:rPr>
          <w:color w:val="000000"/>
          <w:sz w:val="24"/>
          <w:szCs w:val="24"/>
          <w:lang w:val="ru-RU" w:eastAsia="ru-RU"/>
        </w:rPr>
        <w:t>)</w:t>
      </w:r>
      <w:r w:rsidRPr="006152C2">
        <w:rPr>
          <w:color w:val="000000"/>
          <w:sz w:val="24"/>
          <w:szCs w:val="24"/>
          <w:lang w:val="ru-RU" w:eastAsia="ru-RU"/>
        </w:rPr>
        <w:t>;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lastRenderedPageBreak/>
        <w:t>- заявку на участие в аукционе по форме, установленной в приложении №</w:t>
      </w:r>
      <w:r w:rsidR="00C90FFA">
        <w:rPr>
          <w:color w:val="000000"/>
          <w:sz w:val="24"/>
          <w:szCs w:val="24"/>
          <w:lang w:val="ru-RU" w:eastAsia="ru-RU"/>
        </w:rPr>
        <w:t>3</w:t>
      </w:r>
      <w:r w:rsidRPr="006152C2">
        <w:rPr>
          <w:color w:val="000000"/>
          <w:sz w:val="24"/>
          <w:szCs w:val="24"/>
          <w:lang w:val="ru-RU" w:eastAsia="ru-RU"/>
        </w:rPr>
        <w:t xml:space="preserve"> к </w:t>
      </w:r>
      <w:r w:rsidR="007111D0">
        <w:rPr>
          <w:color w:val="000000"/>
          <w:sz w:val="24"/>
          <w:szCs w:val="24"/>
          <w:lang w:val="ru-RU" w:eastAsia="ru-RU"/>
        </w:rPr>
        <w:t>аукционной документации (</w:t>
      </w:r>
      <w:r w:rsidRPr="006152C2">
        <w:rPr>
          <w:color w:val="000000"/>
          <w:sz w:val="24"/>
          <w:szCs w:val="24"/>
          <w:lang w:val="ru-RU" w:eastAsia="ru-RU"/>
        </w:rPr>
        <w:t>для юридических лиц</w:t>
      </w:r>
      <w:r w:rsidR="007111D0">
        <w:rPr>
          <w:color w:val="000000"/>
          <w:sz w:val="24"/>
          <w:szCs w:val="24"/>
          <w:lang w:val="ru-RU" w:eastAsia="ru-RU"/>
        </w:rPr>
        <w:t>)</w:t>
      </w:r>
      <w:r w:rsidRPr="006152C2">
        <w:rPr>
          <w:color w:val="000000"/>
          <w:sz w:val="24"/>
          <w:szCs w:val="24"/>
          <w:lang w:val="ru-RU" w:eastAsia="ru-RU"/>
        </w:rPr>
        <w:t>;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- заявку на участие в аукционе по форме, установленной в приложении №</w:t>
      </w:r>
      <w:r w:rsidR="00C90FFA">
        <w:rPr>
          <w:color w:val="000000"/>
          <w:sz w:val="24"/>
          <w:szCs w:val="24"/>
          <w:lang w:val="ru-RU" w:eastAsia="ru-RU"/>
        </w:rPr>
        <w:t>4</w:t>
      </w:r>
      <w:r w:rsidRPr="006152C2">
        <w:rPr>
          <w:color w:val="000000"/>
          <w:sz w:val="24"/>
          <w:szCs w:val="24"/>
          <w:lang w:val="ru-RU" w:eastAsia="ru-RU"/>
        </w:rPr>
        <w:t xml:space="preserve"> к </w:t>
      </w:r>
      <w:r w:rsidR="007111D0">
        <w:rPr>
          <w:color w:val="000000"/>
          <w:sz w:val="24"/>
          <w:szCs w:val="24"/>
          <w:lang w:val="ru-RU" w:eastAsia="ru-RU"/>
        </w:rPr>
        <w:t>аукционной документации (</w:t>
      </w:r>
      <w:r w:rsidRPr="006152C2">
        <w:rPr>
          <w:color w:val="000000"/>
          <w:sz w:val="24"/>
          <w:szCs w:val="24"/>
          <w:lang w:val="ru-RU" w:eastAsia="ru-RU"/>
        </w:rPr>
        <w:t>для физических лиц</w:t>
      </w:r>
      <w:r w:rsidR="007111D0">
        <w:rPr>
          <w:color w:val="000000"/>
          <w:sz w:val="24"/>
          <w:szCs w:val="24"/>
          <w:lang w:val="ru-RU" w:eastAsia="ru-RU"/>
        </w:rPr>
        <w:t>)</w:t>
      </w:r>
      <w:r w:rsidRPr="006152C2">
        <w:rPr>
          <w:color w:val="000000"/>
          <w:sz w:val="24"/>
          <w:szCs w:val="24"/>
          <w:lang w:val="ru-RU" w:eastAsia="ru-RU"/>
        </w:rPr>
        <w:t>.</w:t>
      </w:r>
    </w:p>
    <w:p w:rsid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7.2. К заявке прилагаются следующие документы: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- для юридических лиц - копии учредительных документов, свидетельства о постановке на учет юридического лица в налоговом органе и свидетельства о внесении записи в Единый государственный реестр юридических лиц, подлинность которых должна быть заверена руководителем юридического лица, документ, подтверждающий полномочия представителя на представление заявки и заключение Договора, с предъявлением документа, удостоверяющего личность;</w:t>
      </w:r>
      <w:r w:rsidR="006A372C">
        <w:rPr>
          <w:color w:val="000000"/>
          <w:sz w:val="24"/>
          <w:szCs w:val="24"/>
          <w:lang w:val="ru-RU" w:eastAsia="ru-RU"/>
        </w:rPr>
        <w:t xml:space="preserve"> 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proofErr w:type="gramStart"/>
      <w:r w:rsidRPr="006152C2">
        <w:rPr>
          <w:color w:val="000000"/>
          <w:sz w:val="24"/>
          <w:szCs w:val="24"/>
          <w:lang w:val="ru-RU" w:eastAsia="ru-RU"/>
        </w:rPr>
        <w:t>- для индивидуальных предпринимателей - копия свидетельства о государственной регистрации физического лица в качестве индивидуального предпринимателя, копия свидетельства о постановке на учет в налоговом органе, копия паспорта гражданина Российской Федерации (разворот 2 - 3 страниц и страница с отметкой о регистрации), документ, подтверждающий полномочия представителя на представление заявки и заключение Договора, с предъявлением документа, удостоверяющего личность;</w:t>
      </w:r>
      <w:proofErr w:type="gramEnd"/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- для физических лиц - копия паспорта гражданина Российской Федерации (разворот 2-3 страниц и страницы с отметкой о регистрации) либо иного документа, удостоверяющего личность; документ, подтверждающий полномочия представителя на подачу заявки, подписание протокола, участие в аукционе и заключение Договора, с предъявлением документа, удостоверяющего личность;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 xml:space="preserve">- платежный документ </w:t>
      </w:r>
      <w:proofErr w:type="gramStart"/>
      <w:r w:rsidRPr="006152C2">
        <w:rPr>
          <w:color w:val="000000"/>
          <w:sz w:val="24"/>
          <w:szCs w:val="24"/>
          <w:lang w:val="ru-RU" w:eastAsia="ru-RU"/>
        </w:rPr>
        <w:t>с отметкой банка плательщика об исполнении для подтверждения перечисления претендентом установленного в извещении о проведении</w:t>
      </w:r>
      <w:proofErr w:type="gramEnd"/>
      <w:r w:rsidRPr="006152C2">
        <w:rPr>
          <w:color w:val="000000"/>
          <w:sz w:val="24"/>
          <w:szCs w:val="24"/>
          <w:lang w:val="ru-RU" w:eastAsia="ru-RU"/>
        </w:rPr>
        <w:t xml:space="preserve"> аукциона задатка.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Указанные в настоящем пункте копии документов принимаются при условии предоставления оригиналов документов для обозрения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7.3. Заявка регистрируется в журнале приема заявок с указанием даты и времени регистрации подачи заявки. Претенденту после регистрации выдается копия заявки с указанием даты и времени ее регистрации и фамилия, имя, отчество должностного лица, принявшего заявку. Один претендент имеет право подать только одну заявку по каждому из лотов.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7.4. Для участия в аукционе претендент вносит задаток на указанный Организатором счет. Размер задатка не может превышать начальную (минимальную) цену аукциона на право заключения Договора.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7.5. По истечении срока окончания приема заявок на участие в аукционе, указанного в информационном сообщении, прием документов прекращается.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7.6. Претенденту может быть отказано в участии в аукционе, если: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- лицо, подавшее заявку, не представило в срок, указанный в информационном сообщении о проведен</w:t>
      </w:r>
      <w:proofErr w:type="gramStart"/>
      <w:r w:rsidRPr="006152C2">
        <w:rPr>
          <w:color w:val="000000"/>
          <w:sz w:val="24"/>
          <w:szCs w:val="24"/>
          <w:lang w:val="ru-RU" w:eastAsia="ru-RU"/>
        </w:rPr>
        <w:t>ии ау</w:t>
      </w:r>
      <w:proofErr w:type="gramEnd"/>
      <w:r w:rsidRPr="006152C2">
        <w:rPr>
          <w:color w:val="000000"/>
          <w:sz w:val="24"/>
          <w:szCs w:val="24"/>
          <w:lang w:val="ru-RU" w:eastAsia="ru-RU"/>
        </w:rPr>
        <w:t>кциона, обязательные документы, предусмотренные Порядком;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- не подтверждено поступление денежных сре</w:t>
      </w:r>
      <w:proofErr w:type="gramStart"/>
      <w:r w:rsidRPr="006152C2">
        <w:rPr>
          <w:color w:val="000000"/>
          <w:sz w:val="24"/>
          <w:szCs w:val="24"/>
          <w:lang w:val="ru-RU" w:eastAsia="ru-RU"/>
        </w:rPr>
        <w:t>дств в к</w:t>
      </w:r>
      <w:proofErr w:type="gramEnd"/>
      <w:r w:rsidRPr="006152C2">
        <w:rPr>
          <w:color w:val="000000"/>
          <w:sz w:val="24"/>
          <w:szCs w:val="24"/>
          <w:lang w:val="ru-RU" w:eastAsia="ru-RU"/>
        </w:rPr>
        <w:t>ачестве обеспечения заявки на участие в аукционе (задатка) в размере, указанном в информационном сообщении на день окончания приема документов для участия в аукционе.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t>Отказ в допуске к участию в аукционе по иным основаниям не допускается.</w:t>
      </w:r>
    </w:p>
    <w:p w:rsidR="006152C2" w:rsidRPr="006152C2" w:rsidRDefault="006152C2" w:rsidP="006152C2">
      <w:pPr>
        <w:spacing w:before="100" w:beforeAutospacing="1" w:after="100" w:afterAutospacing="1"/>
        <w:jc w:val="both"/>
        <w:rPr>
          <w:color w:val="000000"/>
          <w:sz w:val="24"/>
          <w:szCs w:val="24"/>
          <w:lang w:val="ru-RU" w:eastAsia="ru-RU"/>
        </w:rPr>
      </w:pPr>
      <w:r w:rsidRPr="006152C2">
        <w:rPr>
          <w:color w:val="000000"/>
          <w:sz w:val="24"/>
          <w:szCs w:val="24"/>
          <w:lang w:val="ru-RU" w:eastAsia="ru-RU"/>
        </w:rPr>
        <w:lastRenderedPageBreak/>
        <w:t>7.7. Организатор обязан вернуть задаток претенденту, не допущенному к участию в аукционе, в течение 10 банковских дней со дня принятия решения об отказе в допуске претендента к участию в аукционе по реквизитам счета, указанного в заявке для возврата задатка.</w:t>
      </w:r>
    </w:p>
    <w:p w:rsidR="001F324A" w:rsidRPr="006152C2" w:rsidRDefault="006152C2" w:rsidP="006152C2">
      <w:pPr>
        <w:spacing w:before="100" w:beforeAutospacing="1" w:after="100" w:afterAutospacing="1"/>
        <w:jc w:val="both"/>
        <w:rPr>
          <w:b/>
          <w:sz w:val="24"/>
          <w:szCs w:val="24"/>
          <w:lang w:val="ru-RU"/>
        </w:rPr>
      </w:pPr>
      <w:r w:rsidRPr="006152C2">
        <w:rPr>
          <w:color w:val="000000"/>
          <w:sz w:val="24"/>
          <w:szCs w:val="24"/>
          <w:lang w:val="ru-RU" w:eastAsia="ru-RU"/>
        </w:rPr>
        <w:t>7.8. Претендент на участие в аукционе имеет право отозвать свою заявку до дня окончания срока приема заявок, сообщив об этом в письменной форме Организатору. Организатор обязан возвратить внесенный задаток претенденту в течение 10 банковских дней со дня регистрации отзыва заявки в журнале приема заявок по реквизитам счета, указанного в заявке для возврата задатка.</w:t>
      </w:r>
    </w:p>
    <w:p w:rsidR="0054027C" w:rsidRDefault="00247B9C" w:rsidP="006D3DD7">
      <w:pPr>
        <w:autoSpaceDE w:val="0"/>
        <w:autoSpaceDN w:val="0"/>
        <w:ind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</w:t>
      </w:r>
      <w:r w:rsidR="006152C2">
        <w:rPr>
          <w:b/>
          <w:sz w:val="24"/>
          <w:szCs w:val="24"/>
          <w:lang w:val="ru-RU"/>
        </w:rPr>
        <w:t xml:space="preserve">8. </w:t>
      </w:r>
      <w:r w:rsidR="0054027C" w:rsidRPr="006D3DD7">
        <w:rPr>
          <w:b/>
          <w:sz w:val="24"/>
          <w:szCs w:val="24"/>
          <w:lang w:val="ru-RU"/>
        </w:rPr>
        <w:t xml:space="preserve"> Определение лица выигравшего аукцион:</w:t>
      </w:r>
    </w:p>
    <w:p w:rsidR="00AE5197" w:rsidRDefault="00AE5197" w:rsidP="00AE5197">
      <w:pPr>
        <w:widowControl/>
        <w:spacing w:line="322" w:lineRule="exact"/>
        <w:ind w:left="20" w:right="20" w:firstLine="720"/>
        <w:jc w:val="both"/>
        <w:rPr>
          <w:rFonts w:eastAsia="Arial Unicode MS"/>
          <w:sz w:val="24"/>
          <w:szCs w:val="24"/>
          <w:lang w:val="ru-RU" w:eastAsia="ru-RU"/>
        </w:rPr>
      </w:pPr>
      <w:r w:rsidRPr="00AE5197">
        <w:rPr>
          <w:rFonts w:eastAsia="Arial Unicode MS"/>
          <w:b/>
          <w:bCs/>
          <w:sz w:val="24"/>
          <w:szCs w:val="24"/>
          <w:lang w:val="ru-RU" w:eastAsia="ru-RU"/>
        </w:rPr>
        <w:t>Победитель аукциона</w:t>
      </w:r>
      <w:r w:rsidRPr="00AE5197">
        <w:rPr>
          <w:rFonts w:eastAsia="Arial Unicode MS"/>
          <w:sz w:val="24"/>
          <w:szCs w:val="24"/>
          <w:lang w:val="ru-RU" w:eastAsia="ru-RU"/>
        </w:rPr>
        <w:t xml:space="preserve"> - участник аукциона, предложивший наиболее высокую цену </w:t>
      </w:r>
      <w:r w:rsidR="00017A51">
        <w:rPr>
          <w:rFonts w:eastAsia="Arial Unicode MS"/>
          <w:sz w:val="24"/>
          <w:szCs w:val="24"/>
          <w:lang w:val="ru-RU" w:eastAsia="ru-RU"/>
        </w:rPr>
        <w:t>за</w:t>
      </w:r>
      <w:r w:rsidRPr="00AE5197">
        <w:rPr>
          <w:rFonts w:eastAsia="Arial Unicode MS"/>
          <w:sz w:val="24"/>
          <w:szCs w:val="24"/>
          <w:lang w:val="ru-RU" w:eastAsia="ru-RU"/>
        </w:rPr>
        <w:t xml:space="preserve"> право заключить договор на размещение нестационарного торгового объекта на территории </w:t>
      </w:r>
      <w:r w:rsidR="006152C2">
        <w:rPr>
          <w:rFonts w:eastAsia="Arial Unicode MS"/>
          <w:sz w:val="24"/>
          <w:szCs w:val="24"/>
          <w:lang w:val="ru-RU" w:eastAsia="ru-RU"/>
        </w:rPr>
        <w:t xml:space="preserve">сельского поселения Октябрьский сельсовет </w:t>
      </w:r>
      <w:proofErr w:type="spellStart"/>
      <w:r w:rsidR="006152C2">
        <w:rPr>
          <w:rFonts w:eastAsia="Arial Unicode MS"/>
          <w:sz w:val="24"/>
          <w:szCs w:val="24"/>
          <w:lang w:val="ru-RU" w:eastAsia="ru-RU"/>
        </w:rPr>
        <w:t>Усманского</w:t>
      </w:r>
      <w:proofErr w:type="spellEnd"/>
      <w:r w:rsidR="006152C2">
        <w:rPr>
          <w:rFonts w:eastAsia="Arial Unicode MS"/>
          <w:sz w:val="24"/>
          <w:szCs w:val="24"/>
          <w:lang w:val="ru-RU" w:eastAsia="ru-RU"/>
        </w:rPr>
        <w:t xml:space="preserve"> муниципального района Липецкой области РФ</w:t>
      </w:r>
      <w:r w:rsidRPr="00AE5197">
        <w:rPr>
          <w:rFonts w:eastAsia="Arial Unicode MS"/>
          <w:sz w:val="24"/>
          <w:szCs w:val="24"/>
          <w:lang w:val="ru-RU" w:eastAsia="ru-RU"/>
        </w:rPr>
        <w:t xml:space="preserve"> и не уклонившийся от подписания протокола о результатах аукциона.</w:t>
      </w:r>
    </w:p>
    <w:p w:rsidR="00E50C42" w:rsidRPr="00E50C42" w:rsidRDefault="00E50C42" w:rsidP="00E80C3D">
      <w:pPr>
        <w:keepNext/>
        <w:keepLines/>
        <w:outlineLvl w:val="0"/>
        <w:rPr>
          <w:rFonts w:eastAsia="Arial Unicode MS"/>
          <w:b/>
          <w:bCs/>
          <w:sz w:val="24"/>
          <w:szCs w:val="24"/>
          <w:lang w:val="ru-RU"/>
        </w:rPr>
      </w:pPr>
      <w:r w:rsidRPr="00E50C42">
        <w:rPr>
          <w:rFonts w:eastAsia="Arial Unicode MS"/>
          <w:b/>
          <w:bCs/>
          <w:sz w:val="24"/>
          <w:szCs w:val="24"/>
          <w:lang w:val="ru-RU"/>
        </w:rPr>
        <w:t xml:space="preserve">            </w:t>
      </w:r>
      <w:r w:rsidRPr="00E50C42">
        <w:rPr>
          <w:rFonts w:eastAsia="Arial Unicode MS"/>
          <w:bCs/>
          <w:sz w:val="24"/>
          <w:szCs w:val="24"/>
          <w:lang w:val="ru-RU"/>
        </w:rPr>
        <w:t>В</w:t>
      </w:r>
      <w:r w:rsidRPr="00E50C42">
        <w:rPr>
          <w:color w:val="000000"/>
          <w:sz w:val="24"/>
          <w:szCs w:val="24"/>
          <w:lang w:val="ru-RU" w:eastAsia="ru-RU"/>
        </w:rPr>
        <w:t xml:space="preserve"> случае если несколькими участниками аукциона предложена одинаковая цена на право заключения Договора, победителем признается участник аукциона, подавший заявку на участие в аукционе раньше других участников аукциона.</w:t>
      </w:r>
    </w:p>
    <w:p w:rsidR="00E50C42" w:rsidRDefault="00E50C42" w:rsidP="00E80C3D">
      <w:pPr>
        <w:keepNext/>
        <w:keepLines/>
        <w:outlineLvl w:val="0"/>
        <w:rPr>
          <w:rFonts w:eastAsia="Arial Unicode MS"/>
          <w:b/>
          <w:bCs/>
          <w:sz w:val="24"/>
          <w:szCs w:val="24"/>
          <w:lang w:val="ru-RU"/>
        </w:rPr>
      </w:pPr>
    </w:p>
    <w:p w:rsidR="00E50C42" w:rsidRDefault="004F6E24" w:rsidP="00E50C42">
      <w:pPr>
        <w:keepNext/>
        <w:keepLines/>
        <w:outlineLvl w:val="0"/>
        <w:rPr>
          <w:rFonts w:eastAsia="Arial Unicode MS"/>
          <w:b/>
          <w:bCs/>
          <w:sz w:val="24"/>
          <w:szCs w:val="24"/>
          <w:lang w:val="ru-RU"/>
        </w:rPr>
      </w:pPr>
      <w:r w:rsidRPr="006D3DD7">
        <w:rPr>
          <w:rFonts w:eastAsia="Arial Unicode MS"/>
          <w:b/>
          <w:bCs/>
          <w:sz w:val="24"/>
          <w:szCs w:val="24"/>
          <w:lang w:val="ru-RU"/>
        </w:rPr>
        <w:tab/>
      </w:r>
      <w:r w:rsidR="00E50C42" w:rsidRPr="00227DF9">
        <w:rPr>
          <w:rFonts w:eastAsia="Arial Unicode MS"/>
          <w:b/>
          <w:bCs/>
          <w:sz w:val="24"/>
          <w:szCs w:val="24"/>
          <w:lang w:val="ru-RU"/>
        </w:rPr>
        <w:t>9</w:t>
      </w:r>
      <w:r w:rsidR="00E80C3D" w:rsidRPr="00227DF9">
        <w:rPr>
          <w:rFonts w:eastAsia="Arial Unicode MS"/>
          <w:b/>
          <w:bCs/>
          <w:sz w:val="24"/>
          <w:szCs w:val="24"/>
          <w:lang w:val="ru-RU"/>
        </w:rPr>
        <w:t>.Сведения о начальной цене аукциона:</w:t>
      </w:r>
    </w:p>
    <w:p w:rsidR="000D5485" w:rsidRPr="000D5485" w:rsidRDefault="000D5485" w:rsidP="000D5485">
      <w:pPr>
        <w:keepNext/>
        <w:keepLines/>
        <w:jc w:val="both"/>
        <w:outlineLvl w:val="0"/>
        <w:rPr>
          <w:rFonts w:eastAsia="Arial Unicode MS"/>
          <w:bCs/>
          <w:sz w:val="24"/>
          <w:szCs w:val="24"/>
          <w:lang w:val="ru-RU"/>
        </w:rPr>
      </w:pPr>
      <w:r w:rsidRPr="000D5485">
        <w:rPr>
          <w:rFonts w:eastAsia="Arial Unicode MS"/>
          <w:bCs/>
          <w:sz w:val="24"/>
          <w:szCs w:val="24"/>
          <w:lang w:val="ru-RU"/>
        </w:rPr>
        <w:t xml:space="preserve">    </w:t>
      </w:r>
      <w:proofErr w:type="gramStart"/>
      <w:r w:rsidRPr="000D5485">
        <w:rPr>
          <w:rFonts w:eastAsia="Arial Unicode MS"/>
          <w:bCs/>
          <w:sz w:val="24"/>
          <w:szCs w:val="24"/>
          <w:lang w:val="ru-RU"/>
        </w:rPr>
        <w:t xml:space="preserve">Начальная цена предмета аукциона определяется в соответствии с п. 9 Порядка проведения аукциона на право заключения договора на размещение нестационарного торгового объекта на территории сельского поселения Октябрьский сельсовет, утвержденного Постановлением администрации сельского поселения Октябрьский сельсовет </w:t>
      </w:r>
      <w:proofErr w:type="spellStart"/>
      <w:r w:rsidRPr="000D5485">
        <w:rPr>
          <w:rFonts w:eastAsia="Arial Unicode MS"/>
          <w:bCs/>
          <w:sz w:val="24"/>
          <w:szCs w:val="24"/>
          <w:lang w:val="ru-RU"/>
        </w:rPr>
        <w:t>Усманского</w:t>
      </w:r>
      <w:proofErr w:type="spellEnd"/>
      <w:r w:rsidRPr="000D5485">
        <w:rPr>
          <w:rFonts w:eastAsia="Arial Unicode MS"/>
          <w:bCs/>
          <w:sz w:val="24"/>
          <w:szCs w:val="24"/>
          <w:lang w:val="ru-RU"/>
        </w:rPr>
        <w:t xml:space="preserve"> муниципального района Липецкой области №131 от 09.11.2018г. «Об утверждении Положения о предоставлении права на размещение нестационарных торговых объектов на территории сельского поселения Октябрьский</w:t>
      </w:r>
      <w:proofErr w:type="gramEnd"/>
      <w:r w:rsidRPr="000D5485">
        <w:rPr>
          <w:rFonts w:eastAsia="Arial Unicode MS"/>
          <w:bCs/>
          <w:sz w:val="24"/>
          <w:szCs w:val="24"/>
          <w:lang w:val="ru-RU"/>
        </w:rPr>
        <w:t xml:space="preserve"> сельсовет»</w:t>
      </w:r>
    </w:p>
    <w:p w:rsidR="000E4EFC" w:rsidRDefault="00E50C42" w:rsidP="000E4EFC">
      <w:pPr>
        <w:keepNext/>
        <w:keepLines/>
        <w:outlineLvl w:val="0"/>
        <w:rPr>
          <w:color w:val="000000"/>
          <w:sz w:val="24"/>
          <w:szCs w:val="24"/>
          <w:lang w:val="ru-RU" w:eastAsia="ru-RU"/>
        </w:rPr>
      </w:pPr>
      <w:r>
        <w:rPr>
          <w:rFonts w:eastAsia="Arial Unicode MS"/>
          <w:b/>
          <w:bCs/>
          <w:sz w:val="24"/>
          <w:szCs w:val="24"/>
          <w:lang w:val="ru-RU"/>
        </w:rPr>
        <w:t xml:space="preserve">    </w:t>
      </w:r>
      <w:r w:rsidR="006E4F0F">
        <w:rPr>
          <w:color w:val="000000"/>
          <w:sz w:val="24"/>
          <w:szCs w:val="24"/>
          <w:lang w:val="ru-RU" w:eastAsia="ru-RU"/>
        </w:rPr>
        <w:t xml:space="preserve">9.1. Начальная цена </w:t>
      </w:r>
      <w:r w:rsidRPr="00E50C42">
        <w:rPr>
          <w:color w:val="000000"/>
          <w:sz w:val="24"/>
          <w:szCs w:val="24"/>
          <w:lang w:val="ru-RU" w:eastAsia="ru-RU"/>
        </w:rPr>
        <w:t>аукциона на право заключения Договора для объектов с периодом функционирования свыше 30 дней в календарном году определяется по формуле:</w:t>
      </w:r>
      <w:r w:rsidR="000E4EFC">
        <w:rPr>
          <w:color w:val="000000"/>
          <w:sz w:val="24"/>
          <w:szCs w:val="24"/>
          <w:lang w:val="ru-RU" w:eastAsia="ru-RU"/>
        </w:rPr>
        <w:t xml:space="preserve">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9.1.</w:t>
      </w:r>
      <w:r w:rsidR="006E4F0F">
        <w:rPr>
          <w:color w:val="000000"/>
          <w:sz w:val="24"/>
          <w:szCs w:val="24"/>
          <w:lang w:val="ru-RU" w:eastAsia="ru-RU"/>
        </w:rPr>
        <w:t>1</w:t>
      </w:r>
      <w:r w:rsidRPr="00E50C42">
        <w:rPr>
          <w:color w:val="000000"/>
          <w:sz w:val="24"/>
          <w:szCs w:val="24"/>
          <w:lang w:val="ru-RU" w:eastAsia="ru-RU"/>
        </w:rPr>
        <w:t>. Для объектов, площадь которых превышает 10 (десять) квадратных метров:</w:t>
      </w:r>
      <w:r w:rsidR="006E4F0F">
        <w:rPr>
          <w:color w:val="000000"/>
          <w:sz w:val="24"/>
          <w:szCs w:val="24"/>
          <w:lang w:val="ru-RU" w:eastAsia="ru-RU"/>
        </w:rPr>
        <w:t xml:space="preserve">                                      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Пнто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 xml:space="preserve"> = </w:t>
      </w:r>
      <w:r w:rsidRPr="00E50C42">
        <w:rPr>
          <w:color w:val="000000"/>
          <w:sz w:val="24"/>
          <w:szCs w:val="24"/>
          <w:lang w:eastAsia="ru-RU"/>
        </w:rPr>
        <w:t>S</w:t>
      </w:r>
      <w:r w:rsidRPr="00E50C42">
        <w:rPr>
          <w:color w:val="000000"/>
          <w:sz w:val="24"/>
          <w:szCs w:val="24"/>
          <w:lang w:val="ru-RU" w:eastAsia="ru-RU"/>
        </w:rPr>
        <w:t xml:space="preserve"> </w:t>
      </w:r>
      <w:r w:rsidRPr="00E50C42">
        <w:rPr>
          <w:color w:val="000000"/>
          <w:sz w:val="24"/>
          <w:szCs w:val="24"/>
          <w:lang w:eastAsia="ru-RU"/>
        </w:rPr>
        <w:t>x</w:t>
      </w:r>
      <w:r w:rsidRPr="00E50C42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Бст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 xml:space="preserve"> </w:t>
      </w:r>
      <w:r w:rsidRPr="00E50C42">
        <w:rPr>
          <w:color w:val="000000"/>
          <w:sz w:val="24"/>
          <w:szCs w:val="24"/>
          <w:lang w:eastAsia="ru-RU"/>
        </w:rPr>
        <w:t>x</w:t>
      </w:r>
      <w:r w:rsidRPr="00E50C42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Квд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>, где:</w:t>
      </w:r>
      <w:r w:rsidR="00E221E0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Пнто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 xml:space="preserve"> - плата за размещение нестационарного торгового объекта;</w:t>
      </w:r>
      <w:r w:rsidR="00E221E0">
        <w:rPr>
          <w:color w:val="000000"/>
          <w:sz w:val="24"/>
          <w:szCs w:val="24"/>
          <w:lang w:val="ru-RU" w:eastAsia="ru-RU"/>
        </w:rPr>
        <w:t xml:space="preserve"> </w:t>
      </w:r>
      <w:r w:rsidRPr="00E50C42">
        <w:rPr>
          <w:color w:val="000000"/>
          <w:sz w:val="24"/>
          <w:szCs w:val="24"/>
          <w:lang w:eastAsia="ru-RU"/>
        </w:rPr>
        <w:t>S</w:t>
      </w:r>
      <w:r w:rsidRPr="00E50C42">
        <w:rPr>
          <w:color w:val="000000"/>
          <w:sz w:val="24"/>
          <w:szCs w:val="24"/>
          <w:lang w:val="ru-RU" w:eastAsia="ru-RU"/>
        </w:rPr>
        <w:t xml:space="preserve"> - площадь нестационарного торгового объекта;</w:t>
      </w:r>
      <w:r w:rsidR="00E221E0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Бст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 xml:space="preserve"> - базовая ставка платы за размещение нестационарного торгового объекта;</w:t>
      </w:r>
      <w:r w:rsidR="00E221E0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Квд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 xml:space="preserve"> - коэффициент вида деятельности.</w:t>
      </w:r>
      <w:r w:rsidR="000E4EFC">
        <w:rPr>
          <w:color w:val="000000"/>
          <w:sz w:val="24"/>
          <w:szCs w:val="24"/>
          <w:lang w:val="ru-RU" w:eastAsia="ru-RU"/>
        </w:rPr>
        <w:t xml:space="preserve">           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Базовая ставка платы за размещение нестационарного торгового объекта (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Бст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 xml:space="preserve">) для </w:t>
      </w:r>
      <w:r w:rsidR="0017545A">
        <w:rPr>
          <w:color w:val="000000"/>
          <w:sz w:val="24"/>
          <w:szCs w:val="24"/>
          <w:lang w:val="ru-RU" w:eastAsia="ru-RU"/>
        </w:rPr>
        <w:t xml:space="preserve">нестационарных торговых объектов, </w:t>
      </w:r>
      <w:r w:rsidRPr="00E50C42">
        <w:rPr>
          <w:color w:val="000000"/>
          <w:sz w:val="24"/>
          <w:szCs w:val="24"/>
          <w:lang w:val="ru-RU" w:eastAsia="ru-RU"/>
        </w:rPr>
        <w:t xml:space="preserve"> площадь которых превышает 10 (десять) квадратных метров, устанавливается в размере 500,00 (пятьсот) рублей 00 копеек за 1 (один) кв. м.</w:t>
      </w:r>
      <w:r w:rsidR="000E4EFC">
        <w:rPr>
          <w:color w:val="000000"/>
          <w:sz w:val="24"/>
          <w:szCs w:val="24"/>
          <w:lang w:val="ru-RU" w:eastAsia="ru-RU"/>
        </w:rPr>
        <w:t xml:space="preserve">     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9.2. Значение коэффициента вида деятельности (</w:t>
      </w:r>
      <w:proofErr w:type="spellStart"/>
      <w:r w:rsidRPr="00E50C42">
        <w:rPr>
          <w:color w:val="000000"/>
          <w:sz w:val="24"/>
          <w:szCs w:val="24"/>
          <w:lang w:val="ru-RU" w:eastAsia="ru-RU"/>
        </w:rPr>
        <w:t>Квд</w:t>
      </w:r>
      <w:proofErr w:type="spellEnd"/>
      <w:r w:rsidRPr="00E50C42">
        <w:rPr>
          <w:color w:val="000000"/>
          <w:sz w:val="24"/>
          <w:szCs w:val="24"/>
          <w:lang w:val="ru-RU" w:eastAsia="ru-RU"/>
        </w:rPr>
        <w:t>) определяется в следующем размере:</w:t>
      </w:r>
      <w:r w:rsidR="006E4F0F">
        <w:rPr>
          <w:color w:val="000000"/>
          <w:sz w:val="24"/>
          <w:szCs w:val="24"/>
          <w:lang w:val="ru-RU" w:eastAsia="ru-RU"/>
        </w:rPr>
        <w:t xml:space="preserve">                           </w:t>
      </w:r>
      <w:proofErr w:type="gramStart"/>
      <w:r w:rsidRPr="00E50C42">
        <w:rPr>
          <w:color w:val="000000"/>
          <w:sz w:val="24"/>
          <w:szCs w:val="24"/>
          <w:lang w:val="ru-RU" w:eastAsia="ru-RU"/>
        </w:rPr>
        <w:t>-о</w:t>
      </w:r>
      <w:proofErr w:type="gramEnd"/>
      <w:r w:rsidRPr="00E50C42">
        <w:rPr>
          <w:color w:val="000000"/>
          <w:sz w:val="24"/>
          <w:szCs w:val="24"/>
          <w:lang w:val="ru-RU" w:eastAsia="ru-RU"/>
        </w:rPr>
        <w:t>казание бытовых услуг - 0,15;</w:t>
      </w:r>
      <w:r w:rsidR="00E221E0">
        <w:rPr>
          <w:color w:val="000000"/>
          <w:sz w:val="24"/>
          <w:szCs w:val="24"/>
          <w:lang w:val="ru-RU" w:eastAsia="ru-RU"/>
        </w:rPr>
        <w:t xml:space="preserve"> </w:t>
      </w:r>
      <w:r w:rsidR="006E4F0F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-розничная торговля, оказание услуг общественного питания - 0,5;</w:t>
      </w:r>
      <w:r w:rsidR="00E221E0">
        <w:rPr>
          <w:color w:val="000000"/>
          <w:sz w:val="24"/>
          <w:szCs w:val="24"/>
          <w:lang w:val="ru-RU" w:eastAsia="ru-RU"/>
        </w:rPr>
        <w:t xml:space="preserve"> </w:t>
      </w:r>
      <w:r w:rsidR="000E4EFC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-розничная торговля печатной продукции (доля печатной продукции в ассортименте должна превышать 80%) -0,05;</w:t>
      </w:r>
      <w:r w:rsidR="000E4EFC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-розничная торговля в населенных пунктах, не имеющих стационарных торговых объектов и (или) имеющих стационарные торговые объекты, в которых радиус пешеходной доступности до стационарного торгового объекта превышает 2 километра -0,05.</w:t>
      </w:r>
      <w:r w:rsidR="000E4EFC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</w:t>
      </w:r>
      <w:r w:rsidRPr="00E50C42">
        <w:rPr>
          <w:color w:val="000000"/>
          <w:sz w:val="24"/>
          <w:szCs w:val="24"/>
          <w:lang w:val="ru-RU" w:eastAsia="ru-RU"/>
        </w:rPr>
        <w:t>9.3. При определении начальной цены аукциона за размещение нестационарных торговых объектов значения площади нестационарного торгового объекта и платы за его размещение округляются до сотых (второго знака после запятой).</w:t>
      </w:r>
      <w:r w:rsidR="000E4EFC">
        <w:rPr>
          <w:color w:val="000000"/>
          <w:sz w:val="24"/>
          <w:szCs w:val="24"/>
          <w:lang w:val="ru-RU" w:eastAsia="ru-RU"/>
        </w:rPr>
        <w:t xml:space="preserve">      </w:t>
      </w:r>
    </w:p>
    <w:p w:rsidR="000E4EFC" w:rsidRDefault="000E4EFC" w:rsidP="000E4EFC">
      <w:pPr>
        <w:keepNext/>
        <w:keepLines/>
        <w:outlineLvl w:val="0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     Начальная цена предмета аукциона согласно приложению №1 к аукционной документации.</w:t>
      </w:r>
    </w:p>
    <w:p w:rsidR="000E4EFC" w:rsidRDefault="000E4EFC" w:rsidP="000E4EFC">
      <w:pPr>
        <w:keepNext/>
        <w:keepLines/>
        <w:outlineLvl w:val="0"/>
        <w:rPr>
          <w:color w:val="000000"/>
          <w:sz w:val="24"/>
          <w:szCs w:val="24"/>
          <w:lang w:val="ru-RU" w:eastAsia="ru-RU"/>
        </w:rPr>
      </w:pPr>
    </w:p>
    <w:p w:rsidR="00247B9C" w:rsidRDefault="000E4EFC" w:rsidP="000E4EFC">
      <w:pPr>
        <w:keepNext/>
        <w:keepLines/>
        <w:outlineLvl w:val="0"/>
        <w:rPr>
          <w:rFonts w:eastAsia="Arial Unicode MS"/>
          <w:b/>
          <w:sz w:val="24"/>
          <w:szCs w:val="24"/>
          <w:lang w:val="ru-RU"/>
        </w:rPr>
      </w:pPr>
      <w:r>
        <w:rPr>
          <w:rFonts w:eastAsia="Arial Unicode MS"/>
          <w:b/>
          <w:sz w:val="24"/>
          <w:szCs w:val="24"/>
          <w:lang w:val="ru-RU"/>
        </w:rPr>
        <w:t xml:space="preserve">     </w:t>
      </w:r>
      <w:r w:rsidR="00BF7EA4" w:rsidRPr="006D3DD7">
        <w:rPr>
          <w:rFonts w:eastAsia="Arial Unicode MS"/>
          <w:b/>
          <w:sz w:val="24"/>
          <w:szCs w:val="24"/>
          <w:lang w:val="ru-RU"/>
        </w:rPr>
        <w:t>8.Проект договор</w:t>
      </w:r>
      <w:r w:rsidR="00CD296B">
        <w:rPr>
          <w:rFonts w:eastAsia="Arial Unicode MS"/>
          <w:b/>
          <w:sz w:val="24"/>
          <w:szCs w:val="24"/>
          <w:lang w:val="ru-RU"/>
        </w:rPr>
        <w:t>а</w:t>
      </w:r>
      <w:r w:rsidR="00BF7EA4" w:rsidRPr="006D3DD7">
        <w:rPr>
          <w:rFonts w:eastAsia="Arial Unicode MS"/>
          <w:b/>
          <w:sz w:val="24"/>
          <w:szCs w:val="24"/>
          <w:lang w:val="ru-RU"/>
        </w:rPr>
        <w:t>, заключаем</w:t>
      </w:r>
      <w:r w:rsidR="00CD296B">
        <w:rPr>
          <w:rFonts w:eastAsia="Arial Unicode MS"/>
          <w:b/>
          <w:sz w:val="24"/>
          <w:szCs w:val="24"/>
          <w:lang w:val="ru-RU"/>
        </w:rPr>
        <w:t>ого</w:t>
      </w:r>
      <w:r w:rsidR="00BF7EA4" w:rsidRPr="006D3DD7">
        <w:rPr>
          <w:rFonts w:eastAsia="Arial Unicode MS"/>
          <w:b/>
          <w:sz w:val="24"/>
          <w:szCs w:val="24"/>
          <w:lang w:val="ru-RU"/>
        </w:rPr>
        <w:t xml:space="preserve"> по результатам проведения аукцион</w:t>
      </w:r>
      <w:bookmarkStart w:id="1" w:name="P2902"/>
      <w:bookmarkEnd w:id="1"/>
      <w:r w:rsidR="00FE2BA3">
        <w:rPr>
          <w:rFonts w:eastAsia="Arial Unicode MS"/>
          <w:b/>
          <w:sz w:val="24"/>
          <w:szCs w:val="24"/>
          <w:lang w:val="ru-RU"/>
        </w:rPr>
        <w:t>а</w:t>
      </w:r>
      <w:r w:rsidR="00222413">
        <w:rPr>
          <w:rFonts w:eastAsia="Arial Unicode MS"/>
          <w:b/>
          <w:sz w:val="24"/>
          <w:szCs w:val="24"/>
          <w:lang w:val="ru-RU"/>
        </w:rPr>
        <w:t xml:space="preserve"> </w:t>
      </w:r>
      <w:r w:rsidR="00110C6C">
        <w:rPr>
          <w:rFonts w:eastAsia="Arial Unicode MS"/>
          <w:b/>
          <w:sz w:val="24"/>
          <w:szCs w:val="24"/>
          <w:lang w:val="ru-RU"/>
        </w:rPr>
        <w:t>в соответствии с приложени</w:t>
      </w:r>
      <w:r w:rsidR="00CD296B">
        <w:rPr>
          <w:rFonts w:eastAsia="Arial Unicode MS"/>
          <w:b/>
          <w:sz w:val="24"/>
          <w:szCs w:val="24"/>
          <w:lang w:val="ru-RU"/>
        </w:rPr>
        <w:t>ем</w:t>
      </w:r>
      <w:r w:rsidR="00110C6C">
        <w:rPr>
          <w:rFonts w:eastAsia="Arial Unicode MS"/>
          <w:b/>
          <w:sz w:val="24"/>
          <w:szCs w:val="24"/>
          <w:lang w:val="ru-RU"/>
        </w:rPr>
        <w:t xml:space="preserve"> № </w:t>
      </w:r>
      <w:r w:rsidR="00C90FFA">
        <w:rPr>
          <w:rFonts w:eastAsia="Arial Unicode MS"/>
          <w:b/>
          <w:sz w:val="24"/>
          <w:szCs w:val="24"/>
          <w:lang w:val="ru-RU"/>
        </w:rPr>
        <w:t>5</w:t>
      </w:r>
      <w:r w:rsidR="00110C6C">
        <w:rPr>
          <w:rFonts w:eastAsia="Arial Unicode MS"/>
          <w:b/>
          <w:sz w:val="24"/>
          <w:szCs w:val="24"/>
          <w:lang w:val="ru-RU"/>
        </w:rPr>
        <w:t xml:space="preserve"> к аукционной документации.</w:t>
      </w:r>
    </w:p>
    <w:p w:rsidR="000E4EFC" w:rsidRDefault="000E4EFC" w:rsidP="000E4EFC">
      <w:pPr>
        <w:keepNext/>
        <w:keepLines/>
        <w:outlineLvl w:val="0"/>
        <w:rPr>
          <w:rFonts w:eastAsia="Arial Unicode MS"/>
          <w:b/>
          <w:sz w:val="24"/>
          <w:szCs w:val="24"/>
          <w:lang w:val="ru-RU"/>
        </w:rPr>
      </w:pPr>
    </w:p>
    <w:p w:rsidR="008E0E97" w:rsidRPr="006D3DD7" w:rsidRDefault="000E4EFC" w:rsidP="000E4EFC">
      <w:pPr>
        <w:ind w:left="20" w:right="20"/>
        <w:jc w:val="both"/>
        <w:rPr>
          <w:rFonts w:eastAsia="Arial Unicode MS"/>
          <w:b/>
          <w:sz w:val="24"/>
          <w:szCs w:val="24"/>
          <w:lang w:val="ru-RU"/>
        </w:rPr>
      </w:pPr>
      <w:r w:rsidRPr="000E4EFC">
        <w:rPr>
          <w:rFonts w:eastAsia="Arial Unicode MS"/>
          <w:b/>
          <w:sz w:val="24"/>
          <w:szCs w:val="24"/>
          <w:lang w:val="ru-RU"/>
        </w:rPr>
        <w:t xml:space="preserve">     </w:t>
      </w:r>
      <w:r w:rsidR="008E0E97" w:rsidRPr="000E4EFC">
        <w:rPr>
          <w:rFonts w:eastAsia="Arial Unicode MS"/>
          <w:b/>
          <w:sz w:val="24"/>
          <w:szCs w:val="24"/>
          <w:lang w:val="ru-RU"/>
        </w:rPr>
        <w:t>9.Размер задатка,  порядок его внесения  и возврат участниками аукциона реквизиты счета для перечисления задатка</w:t>
      </w:r>
    </w:p>
    <w:p w:rsidR="008E0E97" w:rsidRDefault="008E0E97" w:rsidP="008E0E97">
      <w:pPr>
        <w:ind w:left="20" w:right="20" w:firstLine="720"/>
        <w:jc w:val="both"/>
        <w:rPr>
          <w:rFonts w:eastAsia="Arial Unicode MS"/>
          <w:sz w:val="24"/>
          <w:szCs w:val="24"/>
          <w:lang w:val="ru-RU"/>
        </w:rPr>
      </w:pPr>
      <w:r w:rsidRPr="006D3DD7">
        <w:rPr>
          <w:rFonts w:eastAsia="Arial Unicode MS"/>
          <w:sz w:val="24"/>
          <w:szCs w:val="24"/>
          <w:lang w:val="ru-RU"/>
        </w:rPr>
        <w:t>Сумма задатка за участие в аукционе составляет 50 процентов от начальной цены предмета аукциона и является равной для всех участников аукциона.</w:t>
      </w:r>
    </w:p>
    <w:p w:rsidR="008E0E97" w:rsidRPr="006D3DD7" w:rsidRDefault="00BB5E23" w:rsidP="008E0E97">
      <w:pPr>
        <w:tabs>
          <w:tab w:val="left" w:pos="1470"/>
        </w:tabs>
        <w:ind w:right="20" w:firstLine="720"/>
        <w:jc w:val="both"/>
        <w:rPr>
          <w:rFonts w:eastAsia="Arial Unicode MS"/>
          <w:sz w:val="24"/>
          <w:szCs w:val="24"/>
          <w:lang w:val="ru-RU"/>
        </w:rPr>
      </w:pPr>
      <w:r>
        <w:rPr>
          <w:rFonts w:eastAsia="Arial Unicode MS"/>
          <w:sz w:val="24"/>
          <w:szCs w:val="24"/>
          <w:lang w:val="ru-RU"/>
        </w:rPr>
        <w:lastRenderedPageBreak/>
        <w:t>Участникам</w:t>
      </w:r>
      <w:r w:rsidR="008E0E97" w:rsidRPr="006D3DD7">
        <w:rPr>
          <w:rFonts w:eastAsia="Arial Unicode MS"/>
          <w:sz w:val="24"/>
          <w:szCs w:val="24"/>
          <w:lang w:val="ru-RU"/>
        </w:rPr>
        <w:t xml:space="preserve"> аукцион</w:t>
      </w:r>
      <w:r>
        <w:rPr>
          <w:rFonts w:eastAsia="Arial Unicode MS"/>
          <w:sz w:val="24"/>
          <w:szCs w:val="24"/>
          <w:lang w:val="ru-RU"/>
        </w:rPr>
        <w:t>а, не выигравшим аукцион по лот</w:t>
      </w:r>
      <w:r w:rsidR="006A372C">
        <w:rPr>
          <w:rFonts w:eastAsia="Arial Unicode MS"/>
          <w:sz w:val="24"/>
          <w:szCs w:val="24"/>
          <w:lang w:val="ru-RU"/>
        </w:rPr>
        <w:t>у</w:t>
      </w:r>
      <w:r>
        <w:rPr>
          <w:rFonts w:eastAsia="Arial Unicode MS"/>
          <w:sz w:val="24"/>
          <w:szCs w:val="24"/>
          <w:lang w:val="ru-RU"/>
        </w:rPr>
        <w:t xml:space="preserve">, задаток за участие в аукционе </w:t>
      </w:r>
      <w:r w:rsidR="008E0E97" w:rsidRPr="006D3DD7">
        <w:rPr>
          <w:rFonts w:eastAsia="Arial Unicode MS"/>
          <w:sz w:val="24"/>
          <w:szCs w:val="24"/>
          <w:lang w:val="ru-RU"/>
        </w:rPr>
        <w:t xml:space="preserve"> возвраща</w:t>
      </w:r>
      <w:r>
        <w:rPr>
          <w:rFonts w:eastAsia="Arial Unicode MS"/>
          <w:sz w:val="24"/>
          <w:szCs w:val="24"/>
          <w:lang w:val="ru-RU"/>
        </w:rPr>
        <w:t>е</w:t>
      </w:r>
      <w:r w:rsidR="008E0E97" w:rsidRPr="006D3DD7">
        <w:rPr>
          <w:rFonts w:eastAsia="Arial Unicode MS"/>
          <w:sz w:val="24"/>
          <w:szCs w:val="24"/>
          <w:lang w:val="ru-RU"/>
        </w:rPr>
        <w:t xml:space="preserve">тся в течение десяти  </w:t>
      </w:r>
      <w:r w:rsidR="00C74D5A">
        <w:rPr>
          <w:rFonts w:eastAsia="Arial Unicode MS"/>
          <w:sz w:val="24"/>
          <w:szCs w:val="24"/>
          <w:lang w:val="ru-RU"/>
        </w:rPr>
        <w:t xml:space="preserve">банковских </w:t>
      </w:r>
      <w:r w:rsidR="008E0E97" w:rsidRPr="006D3DD7">
        <w:rPr>
          <w:rFonts w:eastAsia="Arial Unicode MS"/>
          <w:sz w:val="24"/>
          <w:szCs w:val="24"/>
          <w:lang w:val="ru-RU"/>
        </w:rPr>
        <w:t xml:space="preserve">дней </w:t>
      </w:r>
      <w:proofErr w:type="gramStart"/>
      <w:r w:rsidR="008E0E97" w:rsidRPr="006D3DD7">
        <w:rPr>
          <w:rFonts w:eastAsia="Arial Unicode MS"/>
          <w:sz w:val="24"/>
          <w:szCs w:val="24"/>
          <w:lang w:val="ru-RU"/>
        </w:rPr>
        <w:t>с</w:t>
      </w:r>
      <w:r w:rsidR="00C74D5A">
        <w:rPr>
          <w:rFonts w:eastAsia="Arial Unicode MS"/>
          <w:sz w:val="24"/>
          <w:szCs w:val="24"/>
          <w:lang w:val="ru-RU"/>
        </w:rPr>
        <w:t xml:space="preserve"> даты проведения</w:t>
      </w:r>
      <w:proofErr w:type="gramEnd"/>
      <w:r w:rsidR="00C74D5A">
        <w:rPr>
          <w:rFonts w:eastAsia="Arial Unicode MS"/>
          <w:sz w:val="24"/>
          <w:szCs w:val="24"/>
          <w:lang w:val="ru-RU"/>
        </w:rPr>
        <w:t xml:space="preserve"> аукциона по реквизитам счета, указанного в заявке.</w:t>
      </w:r>
    </w:p>
    <w:p w:rsidR="008E0E97" w:rsidRDefault="008E0E97" w:rsidP="008E0E97">
      <w:pPr>
        <w:tabs>
          <w:tab w:val="left" w:pos="1470"/>
        </w:tabs>
        <w:ind w:right="20" w:firstLine="720"/>
        <w:jc w:val="both"/>
        <w:rPr>
          <w:rFonts w:eastAsia="Arial Unicode MS"/>
          <w:sz w:val="24"/>
          <w:szCs w:val="24"/>
          <w:lang w:val="ru-RU"/>
        </w:rPr>
      </w:pPr>
      <w:r w:rsidRPr="006D3DD7">
        <w:rPr>
          <w:rFonts w:eastAsia="Arial Unicode MS"/>
          <w:sz w:val="24"/>
          <w:szCs w:val="24"/>
          <w:lang w:val="ru-RU"/>
        </w:rPr>
        <w:t>Организатор аукциона в течение десяти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аукциона, сделавшему предпоследнее предложение о цене договора.</w:t>
      </w:r>
    </w:p>
    <w:p w:rsidR="008E0E97" w:rsidRPr="00C130B4" w:rsidRDefault="008E0E97" w:rsidP="008E0E97">
      <w:pPr>
        <w:tabs>
          <w:tab w:val="left" w:pos="1426"/>
        </w:tabs>
        <w:spacing w:line="298" w:lineRule="exact"/>
        <w:ind w:right="20" w:firstLine="720"/>
        <w:jc w:val="both"/>
        <w:rPr>
          <w:rFonts w:eastAsia="Arial Unicode MS"/>
          <w:sz w:val="24"/>
          <w:szCs w:val="24"/>
          <w:lang w:val="ru-RU"/>
        </w:rPr>
      </w:pPr>
      <w:r w:rsidRPr="00C130B4">
        <w:rPr>
          <w:rFonts w:eastAsia="Arial Unicode MS"/>
          <w:sz w:val="24"/>
          <w:szCs w:val="24"/>
          <w:lang w:val="ru-RU"/>
        </w:rPr>
        <w:t>В случае отсутствия у заявителя или участника аукциона расчетного счета, возврат задатка осуществляется в течение пяти рабочих дней после получения организатором аукциона письменного уведомления от заявителя или участника аукциона о реквизитах для перечисления задатка.</w:t>
      </w:r>
    </w:p>
    <w:p w:rsidR="0001518B" w:rsidRPr="00C130B4" w:rsidRDefault="0001518B" w:rsidP="0001518B">
      <w:pPr>
        <w:ind w:left="20" w:right="20" w:firstLine="720"/>
        <w:jc w:val="both"/>
        <w:rPr>
          <w:rFonts w:eastAsia="Arial Unicode MS"/>
          <w:sz w:val="24"/>
          <w:szCs w:val="24"/>
          <w:lang w:val="ru-RU"/>
        </w:rPr>
      </w:pPr>
      <w:r w:rsidRPr="00C130B4">
        <w:rPr>
          <w:rFonts w:eastAsia="Arial Unicode MS"/>
          <w:sz w:val="24"/>
          <w:szCs w:val="24"/>
          <w:lang w:val="ru-RU"/>
        </w:rPr>
        <w:t xml:space="preserve">Организатор аукциона обязан вернуть внесенный задаток заявителю, не допущенному к участию в аукционе, в течение </w:t>
      </w:r>
      <w:r w:rsidR="00E221E0">
        <w:rPr>
          <w:rFonts w:eastAsia="Arial Unicode MS"/>
          <w:sz w:val="24"/>
          <w:szCs w:val="24"/>
          <w:lang w:val="ru-RU"/>
        </w:rPr>
        <w:t>10 банковских</w:t>
      </w:r>
      <w:r w:rsidRPr="00C130B4">
        <w:rPr>
          <w:rFonts w:eastAsia="Arial Unicode MS"/>
          <w:sz w:val="24"/>
          <w:szCs w:val="24"/>
          <w:lang w:val="ru-RU"/>
        </w:rPr>
        <w:t xml:space="preserve"> дней со дня </w:t>
      </w:r>
      <w:r w:rsidR="00E221E0">
        <w:rPr>
          <w:rFonts w:eastAsia="Arial Unicode MS"/>
          <w:sz w:val="24"/>
          <w:szCs w:val="24"/>
          <w:lang w:val="ru-RU"/>
        </w:rPr>
        <w:t>принятия решения об отказе в допуске претендента к участию в аукционе по реквизитам счета, указанного в заявке для возврата задатка.</w:t>
      </w:r>
    </w:p>
    <w:p w:rsidR="00946301" w:rsidRPr="006D3DD7" w:rsidRDefault="00946301" w:rsidP="008E0E97">
      <w:pPr>
        <w:tabs>
          <w:tab w:val="left" w:pos="1470"/>
        </w:tabs>
        <w:ind w:right="20"/>
        <w:jc w:val="both"/>
        <w:rPr>
          <w:rFonts w:eastAsia="Arial Unicode MS"/>
          <w:sz w:val="24"/>
          <w:szCs w:val="24"/>
          <w:lang w:val="ru-RU"/>
        </w:rPr>
      </w:pPr>
    </w:p>
    <w:p w:rsidR="008E0E97" w:rsidRDefault="00227DF9" w:rsidP="00227DF9">
      <w:pPr>
        <w:rPr>
          <w:rFonts w:eastAsia="Arial Unicode MS"/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10. </w:t>
      </w:r>
      <w:r w:rsidR="008E0E97" w:rsidRPr="00E221E0">
        <w:rPr>
          <w:b/>
          <w:sz w:val="24"/>
          <w:szCs w:val="24"/>
          <w:lang w:val="ru-RU"/>
        </w:rPr>
        <w:t>Реквизиты</w:t>
      </w:r>
      <w:r>
        <w:rPr>
          <w:b/>
          <w:sz w:val="24"/>
          <w:szCs w:val="24"/>
          <w:lang w:val="ru-RU"/>
        </w:rPr>
        <w:t xml:space="preserve"> </w:t>
      </w:r>
      <w:r w:rsidR="008E0E97" w:rsidRPr="00E221E0">
        <w:rPr>
          <w:b/>
          <w:sz w:val="24"/>
          <w:szCs w:val="24"/>
          <w:lang w:val="ru-RU"/>
        </w:rPr>
        <w:t>для перечисления задатка за участие в аукционе</w:t>
      </w:r>
      <w:r>
        <w:rPr>
          <w:b/>
          <w:sz w:val="24"/>
          <w:szCs w:val="24"/>
          <w:lang w:val="ru-RU"/>
        </w:rPr>
        <w:t>:</w:t>
      </w:r>
    </w:p>
    <w:p w:rsidR="00DF20F1" w:rsidRDefault="00DF20F1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227DF9" w:rsidRPr="00227DF9" w:rsidRDefault="00227DF9" w:rsidP="00227DF9">
      <w:pPr>
        <w:jc w:val="both"/>
        <w:rPr>
          <w:lang w:val="ru-RU"/>
        </w:rPr>
      </w:pPr>
      <w:r>
        <w:rPr>
          <w:lang w:val="ru-RU"/>
        </w:rPr>
        <w:t xml:space="preserve">    </w:t>
      </w:r>
      <w:r w:rsidRPr="00227DF9">
        <w:rPr>
          <w:lang w:val="ru-RU"/>
        </w:rPr>
        <w:t xml:space="preserve">Задаток зачисляется на счет: ИНН 4816001750, КПП 481601001, УФК по Липецкой  области </w:t>
      </w:r>
    </w:p>
    <w:p w:rsidR="00227DF9" w:rsidRPr="00227DF9" w:rsidRDefault="00227DF9" w:rsidP="00227DF9">
      <w:pPr>
        <w:jc w:val="both"/>
        <w:rPr>
          <w:lang w:val="ru-RU"/>
        </w:rPr>
      </w:pPr>
      <w:r w:rsidRPr="00227DF9">
        <w:rPr>
          <w:lang w:val="ru-RU"/>
        </w:rPr>
        <w:t xml:space="preserve">(администрация сельского поселения Октябрьский сельсовет  </w:t>
      </w:r>
      <w:proofErr w:type="spellStart"/>
      <w:r w:rsidRPr="00227DF9">
        <w:rPr>
          <w:lang w:val="ru-RU"/>
        </w:rPr>
        <w:t>Усманского</w:t>
      </w:r>
      <w:proofErr w:type="spellEnd"/>
      <w:r w:rsidRPr="00227DF9">
        <w:rPr>
          <w:lang w:val="ru-RU"/>
        </w:rPr>
        <w:t xml:space="preserve">  муниципального  района  Липецкой  области Российской  Федерации) л/с 05463002200,  </w:t>
      </w:r>
      <w:proofErr w:type="spellStart"/>
      <w:proofErr w:type="gramStart"/>
      <w:r w:rsidRPr="00227DF9">
        <w:rPr>
          <w:lang w:val="ru-RU"/>
        </w:rPr>
        <w:t>р</w:t>
      </w:r>
      <w:proofErr w:type="spellEnd"/>
      <w:proofErr w:type="gramEnd"/>
      <w:r w:rsidRPr="00227DF9">
        <w:rPr>
          <w:lang w:val="ru-RU"/>
        </w:rPr>
        <w:t>/</w:t>
      </w:r>
      <w:proofErr w:type="spellStart"/>
      <w:r w:rsidRPr="00227DF9">
        <w:rPr>
          <w:lang w:val="ru-RU"/>
        </w:rPr>
        <w:t>сч</w:t>
      </w:r>
      <w:proofErr w:type="spellEnd"/>
      <w:r w:rsidRPr="00227DF9">
        <w:rPr>
          <w:lang w:val="ru-RU"/>
        </w:rPr>
        <w:t xml:space="preserve"> 03231643426484604600, к/с 40102810945370000039, отделение Липецк Банка России//УФК по Липецкой области г. Липецк,   БИК 014206212,  ОКТМО 42648460.    </w:t>
      </w:r>
    </w:p>
    <w:p w:rsidR="009825EC" w:rsidRDefault="009825E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AD07FA" w:rsidRDefault="00AD07FA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464402" w:rsidRDefault="00464402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464402" w:rsidRDefault="00464402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464402" w:rsidRDefault="00464402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464402" w:rsidRDefault="00464402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464402" w:rsidRDefault="00464402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356285" w:rsidRDefault="00356285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D7B48" w:rsidRDefault="007D7B48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0E4EFC" w:rsidRDefault="000E4EFC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227DF9" w:rsidRDefault="00227DF9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227DF9" w:rsidRDefault="00227DF9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227DF9" w:rsidRDefault="00227DF9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227DF9" w:rsidRDefault="00227DF9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725117" w:rsidRPr="00EF7CAC" w:rsidRDefault="006C797D" w:rsidP="00247B9C">
      <w:pPr>
        <w:pStyle w:val="a3"/>
        <w:spacing w:before="46"/>
        <w:ind w:left="4453" w:right="402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</w:t>
      </w:r>
      <w:r w:rsidR="00225D78" w:rsidRPr="00EF7CAC">
        <w:rPr>
          <w:sz w:val="20"/>
          <w:szCs w:val="20"/>
          <w:lang w:val="ru-RU"/>
        </w:rPr>
        <w:t>Приложение</w:t>
      </w:r>
      <w:r w:rsidR="00225D78" w:rsidRPr="00EF7CAC">
        <w:rPr>
          <w:spacing w:val="58"/>
          <w:sz w:val="20"/>
          <w:szCs w:val="20"/>
          <w:lang w:val="ru-RU"/>
        </w:rPr>
        <w:t xml:space="preserve"> </w:t>
      </w:r>
      <w:r w:rsidR="00AA3ED9">
        <w:rPr>
          <w:spacing w:val="58"/>
          <w:sz w:val="20"/>
          <w:szCs w:val="20"/>
          <w:lang w:val="ru-RU"/>
        </w:rPr>
        <w:t>№</w:t>
      </w:r>
      <w:r w:rsidR="00225D78" w:rsidRPr="00EF7CAC">
        <w:rPr>
          <w:sz w:val="20"/>
          <w:szCs w:val="20"/>
          <w:lang w:val="ru-RU"/>
        </w:rPr>
        <w:t>1</w:t>
      </w:r>
    </w:p>
    <w:p w:rsidR="008D5EB5" w:rsidRPr="00EF7CAC" w:rsidRDefault="006C797D" w:rsidP="006C797D">
      <w:pPr>
        <w:pStyle w:val="a3"/>
        <w:ind w:right="1271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  </w:t>
      </w:r>
      <w:r w:rsidR="00324872">
        <w:rPr>
          <w:sz w:val="20"/>
          <w:szCs w:val="20"/>
          <w:lang w:val="ru-RU"/>
        </w:rPr>
        <w:t xml:space="preserve"> </w:t>
      </w:r>
      <w:r w:rsidR="008D5EB5" w:rsidRPr="00EF7CAC">
        <w:rPr>
          <w:sz w:val="20"/>
          <w:szCs w:val="20"/>
          <w:lang w:val="ru-RU"/>
        </w:rPr>
        <w:t xml:space="preserve">к </w:t>
      </w:r>
      <w:r w:rsidR="00AA3ED9">
        <w:rPr>
          <w:sz w:val="20"/>
          <w:szCs w:val="20"/>
          <w:lang w:val="ru-RU"/>
        </w:rPr>
        <w:t>аукционной документации</w:t>
      </w:r>
    </w:p>
    <w:p w:rsidR="00725117" w:rsidRDefault="008D5EB5" w:rsidP="006D3DD7">
      <w:pPr>
        <w:pStyle w:val="a3"/>
        <w:ind w:left="4470" w:right="1271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 xml:space="preserve">на право заключения </w:t>
      </w:r>
      <w:proofErr w:type="gramStart"/>
      <w:r w:rsidRPr="00EF7CAC">
        <w:rPr>
          <w:sz w:val="20"/>
          <w:szCs w:val="20"/>
          <w:lang w:val="ru-RU"/>
        </w:rPr>
        <w:t>договора</w:t>
      </w:r>
      <w:proofErr w:type="gramEnd"/>
      <w:r w:rsidRPr="00EF7CAC">
        <w:rPr>
          <w:sz w:val="20"/>
          <w:szCs w:val="20"/>
          <w:lang w:val="ru-RU"/>
        </w:rPr>
        <w:t xml:space="preserve"> на размещение </w:t>
      </w:r>
      <w:r w:rsidR="006C797D">
        <w:rPr>
          <w:sz w:val="20"/>
          <w:szCs w:val="20"/>
          <w:lang w:val="ru-RU"/>
        </w:rPr>
        <w:t xml:space="preserve">      </w:t>
      </w:r>
      <w:r w:rsidRPr="00EF7CAC">
        <w:rPr>
          <w:sz w:val="20"/>
          <w:szCs w:val="20"/>
          <w:lang w:val="ru-RU"/>
        </w:rPr>
        <w:t>нестационарного торгово</w:t>
      </w:r>
      <w:r w:rsidR="00464402">
        <w:rPr>
          <w:sz w:val="20"/>
          <w:szCs w:val="20"/>
          <w:lang w:val="ru-RU"/>
        </w:rPr>
        <w:t xml:space="preserve">го объекта на территории  </w:t>
      </w:r>
      <w:r w:rsidR="006C797D">
        <w:rPr>
          <w:sz w:val="20"/>
          <w:szCs w:val="20"/>
          <w:lang w:val="ru-RU"/>
        </w:rPr>
        <w:t xml:space="preserve">  </w:t>
      </w:r>
      <w:r w:rsidR="00464402">
        <w:rPr>
          <w:sz w:val="20"/>
          <w:szCs w:val="20"/>
          <w:lang w:val="ru-RU"/>
        </w:rPr>
        <w:t>сельского поселения Октябрьский сельсовет</w:t>
      </w:r>
    </w:p>
    <w:p w:rsidR="006C797D" w:rsidRDefault="00F81483" w:rsidP="00B0330E">
      <w:pPr>
        <w:pStyle w:val="a3"/>
        <w:ind w:left="0" w:right="1271"/>
        <w:rPr>
          <w:b/>
          <w:lang w:val="ru-RU"/>
        </w:rPr>
      </w:pPr>
      <w:r>
        <w:rPr>
          <w:b/>
          <w:lang w:val="ru-RU"/>
        </w:rPr>
        <w:t xml:space="preserve">          </w:t>
      </w:r>
      <w:r w:rsidR="00B0330E">
        <w:rPr>
          <w:b/>
          <w:lang w:val="ru-RU"/>
        </w:rPr>
        <w:t xml:space="preserve">                            </w:t>
      </w:r>
    </w:p>
    <w:p w:rsidR="00874F91" w:rsidRDefault="006C797D" w:rsidP="00B0330E">
      <w:pPr>
        <w:pStyle w:val="a3"/>
        <w:ind w:left="0" w:right="1271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</w:t>
      </w:r>
      <w:r w:rsidR="00B0330E">
        <w:rPr>
          <w:b/>
          <w:lang w:val="ru-RU"/>
        </w:rPr>
        <w:t xml:space="preserve"> </w:t>
      </w:r>
      <w:r w:rsidR="00C205B9">
        <w:rPr>
          <w:b/>
          <w:lang w:val="ru-RU"/>
        </w:rPr>
        <w:t>Лот</w:t>
      </w:r>
      <w:r w:rsidR="00F81483" w:rsidRPr="00F81483">
        <w:rPr>
          <w:b/>
          <w:lang w:val="ru-RU"/>
        </w:rPr>
        <w:t xml:space="preserve"> открытого аукциона </w:t>
      </w:r>
      <w:r w:rsidR="00527F78">
        <w:rPr>
          <w:b/>
          <w:lang w:val="ru-RU"/>
        </w:rPr>
        <w:t xml:space="preserve">№ </w:t>
      </w:r>
      <w:r w:rsidR="00A6607A">
        <w:rPr>
          <w:b/>
          <w:lang w:val="ru-RU"/>
        </w:rPr>
        <w:t>1</w:t>
      </w:r>
      <w:r>
        <w:rPr>
          <w:b/>
          <w:lang w:val="ru-RU"/>
        </w:rPr>
        <w:t xml:space="preserve"> </w:t>
      </w:r>
    </w:p>
    <w:p w:rsidR="006C797D" w:rsidRDefault="006C797D" w:rsidP="00B0330E">
      <w:pPr>
        <w:pStyle w:val="a3"/>
        <w:ind w:left="0" w:right="1271"/>
        <w:rPr>
          <w:b/>
          <w:lang w:val="ru-RU"/>
        </w:rPr>
      </w:pPr>
    </w:p>
    <w:tbl>
      <w:tblPr>
        <w:tblStyle w:val="aa"/>
        <w:tblW w:w="10031" w:type="dxa"/>
        <w:tblLayout w:type="fixed"/>
        <w:tblLook w:val="04A0"/>
      </w:tblPr>
      <w:tblGrid>
        <w:gridCol w:w="850"/>
        <w:gridCol w:w="1952"/>
        <w:gridCol w:w="1275"/>
        <w:gridCol w:w="1560"/>
        <w:gridCol w:w="1134"/>
        <w:gridCol w:w="1134"/>
        <w:gridCol w:w="992"/>
        <w:gridCol w:w="1134"/>
      </w:tblGrid>
      <w:tr w:rsidR="00D05B66" w:rsidRPr="00E34451" w:rsidTr="009B41F2">
        <w:trPr>
          <w:trHeight w:val="14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№</w:t>
            </w:r>
            <w:r w:rsidR="009B41F2">
              <w:rPr>
                <w:sz w:val="20"/>
                <w:szCs w:val="20"/>
              </w:rPr>
              <w:t xml:space="preserve"> </w:t>
            </w:r>
            <w:r w:rsidRPr="00E34451">
              <w:rPr>
                <w:sz w:val="20"/>
                <w:szCs w:val="20"/>
              </w:rPr>
              <w:t>лота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Место размещения нестационарного торгового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Вид нестационарного торгового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Цель использования нестационарного торгового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Площадь нестационарного торгового объекта (кв</w:t>
            </w:r>
            <w:proofErr w:type="gramStart"/>
            <w:r w:rsidRPr="00E34451">
              <w:rPr>
                <w:sz w:val="20"/>
                <w:szCs w:val="20"/>
              </w:rPr>
              <w:t>.м</w:t>
            </w:r>
            <w:proofErr w:type="gramEnd"/>
            <w:r w:rsidRPr="00E34451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Начальная цена (годовой размер платы,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Период размещения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66" w:rsidRPr="00E34451" w:rsidRDefault="00D05B66" w:rsidP="009B41F2">
            <w:pPr>
              <w:pStyle w:val="a5"/>
              <w:ind w:left="0" w:firstLine="0"/>
              <w:jc w:val="center"/>
              <w:rPr>
                <w:sz w:val="20"/>
                <w:szCs w:val="20"/>
              </w:rPr>
            </w:pPr>
            <w:r w:rsidRPr="00E34451">
              <w:rPr>
                <w:sz w:val="20"/>
                <w:szCs w:val="20"/>
              </w:rPr>
              <w:t>Размер задатка</w:t>
            </w:r>
          </w:p>
        </w:tc>
      </w:tr>
      <w:tr w:rsidR="00D05B66" w:rsidRPr="00D05B66" w:rsidTr="009B41F2">
        <w:trPr>
          <w:trHeight w:val="14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E34451" w:rsidRDefault="00D05B66" w:rsidP="009B41F2">
            <w:pPr>
              <w:pStyle w:val="a5"/>
              <w:widowControl w:val="0"/>
              <w:numPr>
                <w:ilvl w:val="0"/>
                <w:numId w:val="25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432B76" w:rsidRDefault="00D05B66" w:rsidP="009B41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Липецкая область,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Усманский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район, с. Аксай, ул. Центральная (слева от поворота на </w:t>
            </w:r>
            <w:r w:rsidR="009B41F2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 Куликово)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432B76" w:rsidRDefault="00D05B66" w:rsidP="009B41F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Торговый павильон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432B76" w:rsidRDefault="00D05B66" w:rsidP="009B4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Розничная торговля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B0330E" w:rsidRDefault="00D05B66" w:rsidP="009B4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B0330E" w:rsidRDefault="00D05B66" w:rsidP="009B41F2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B0330E" w:rsidRDefault="00D05B66" w:rsidP="009B4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Pr="00B0330E">
              <w:rPr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B66" w:rsidRPr="00B0330E" w:rsidRDefault="00754428" w:rsidP="009B41F2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11250,00</w:t>
            </w:r>
          </w:p>
        </w:tc>
      </w:tr>
    </w:tbl>
    <w:p w:rsidR="00E34451" w:rsidRDefault="00E34451" w:rsidP="009B41F2">
      <w:pPr>
        <w:pStyle w:val="a3"/>
        <w:spacing w:before="46"/>
        <w:ind w:left="0" w:right="4020"/>
        <w:jc w:val="center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DA5501" w:rsidRDefault="00DA5501" w:rsidP="00502B37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B4331E" w:rsidRDefault="00B4331E" w:rsidP="006C797D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B4331E" w:rsidRDefault="00B4331E" w:rsidP="006C797D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B4331E" w:rsidRDefault="00B4331E" w:rsidP="006C797D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B4331E" w:rsidRDefault="00B4331E" w:rsidP="006C797D">
      <w:pPr>
        <w:pStyle w:val="a3"/>
        <w:spacing w:before="46"/>
        <w:ind w:left="4453" w:right="4020"/>
        <w:rPr>
          <w:sz w:val="20"/>
          <w:szCs w:val="20"/>
          <w:lang w:val="ru-RU"/>
        </w:rPr>
      </w:pPr>
    </w:p>
    <w:p w:rsidR="00502B37" w:rsidRPr="00EF7CAC" w:rsidRDefault="00502B37" w:rsidP="006C797D">
      <w:pPr>
        <w:pStyle w:val="a3"/>
        <w:spacing w:before="46"/>
        <w:ind w:left="4453" w:right="4020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>Приложение</w:t>
      </w:r>
      <w:r w:rsidRPr="00EF7CAC">
        <w:rPr>
          <w:spacing w:val="58"/>
          <w:sz w:val="20"/>
          <w:szCs w:val="20"/>
          <w:lang w:val="ru-RU"/>
        </w:rPr>
        <w:t xml:space="preserve"> </w:t>
      </w:r>
      <w:r>
        <w:rPr>
          <w:spacing w:val="58"/>
          <w:sz w:val="20"/>
          <w:szCs w:val="20"/>
          <w:lang w:val="ru-RU"/>
        </w:rPr>
        <w:t>№</w:t>
      </w:r>
      <w:r w:rsidR="00222413">
        <w:rPr>
          <w:sz w:val="20"/>
          <w:szCs w:val="20"/>
          <w:lang w:val="ru-RU"/>
        </w:rPr>
        <w:t>2</w:t>
      </w:r>
    </w:p>
    <w:p w:rsidR="00502B37" w:rsidRPr="00EF7CAC" w:rsidRDefault="00502B37" w:rsidP="006C797D">
      <w:pPr>
        <w:pStyle w:val="a3"/>
        <w:ind w:left="4470" w:right="1271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 xml:space="preserve">к </w:t>
      </w:r>
      <w:r>
        <w:rPr>
          <w:sz w:val="20"/>
          <w:szCs w:val="20"/>
          <w:lang w:val="ru-RU"/>
        </w:rPr>
        <w:t>аукционной документации</w:t>
      </w:r>
    </w:p>
    <w:p w:rsidR="00502B37" w:rsidRDefault="00502B37" w:rsidP="006C797D">
      <w:pPr>
        <w:pStyle w:val="a3"/>
        <w:ind w:left="4470" w:right="1271"/>
        <w:rPr>
          <w:lang w:val="ru-RU"/>
        </w:rPr>
      </w:pPr>
      <w:r w:rsidRPr="00EF7CAC">
        <w:rPr>
          <w:sz w:val="20"/>
          <w:szCs w:val="20"/>
          <w:lang w:val="ru-RU"/>
        </w:rPr>
        <w:t xml:space="preserve">на право заключения </w:t>
      </w:r>
      <w:proofErr w:type="gramStart"/>
      <w:r w:rsidRPr="00EF7CAC">
        <w:rPr>
          <w:sz w:val="20"/>
          <w:szCs w:val="20"/>
          <w:lang w:val="ru-RU"/>
        </w:rPr>
        <w:t>договора</w:t>
      </w:r>
      <w:proofErr w:type="gramEnd"/>
      <w:r w:rsidRPr="00EF7CAC">
        <w:rPr>
          <w:sz w:val="20"/>
          <w:szCs w:val="20"/>
          <w:lang w:val="ru-RU"/>
        </w:rPr>
        <w:t xml:space="preserve"> на размещение нестационарного торгового объекта на территории </w:t>
      </w:r>
      <w:r w:rsidR="006C797D">
        <w:rPr>
          <w:sz w:val="20"/>
          <w:szCs w:val="20"/>
          <w:lang w:val="ru-RU"/>
        </w:rPr>
        <w:t>сельского поселения Октябрьский сельсовет</w:t>
      </w:r>
    </w:p>
    <w:p w:rsidR="00B86C71" w:rsidRPr="006C797D" w:rsidRDefault="00B86C71" w:rsidP="006C797D">
      <w:pPr>
        <w:spacing w:before="100" w:beforeAutospacing="1" w:after="100" w:afterAutospacing="1"/>
        <w:jc w:val="center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ЗАЯВКА</w:t>
      </w:r>
    </w:p>
    <w:p w:rsidR="00B86C71" w:rsidRPr="006C797D" w:rsidRDefault="00B86C71" w:rsidP="006C797D">
      <w:pPr>
        <w:spacing w:before="100" w:beforeAutospacing="1" w:after="100" w:afterAutospacing="1"/>
        <w:jc w:val="center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на участие в аукционе на право размещения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</w:t>
      </w:r>
      <w:r w:rsidRPr="006C797D">
        <w:rPr>
          <w:color w:val="000000"/>
          <w:sz w:val="24"/>
          <w:szCs w:val="24"/>
          <w:lang w:val="ru-RU" w:eastAsia="ru-RU"/>
        </w:rPr>
        <w:t>нестационарного торгового объекта</w:t>
      </w:r>
      <w:r w:rsidRPr="006C797D">
        <w:rPr>
          <w:color w:val="000000"/>
          <w:sz w:val="24"/>
          <w:szCs w:val="24"/>
          <w:lang w:eastAsia="ru-RU"/>
        </w:rPr>
        <w:t> 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</w:t>
      </w:r>
      <w:r w:rsidRPr="006C797D">
        <w:rPr>
          <w:color w:val="000000"/>
          <w:sz w:val="20"/>
          <w:szCs w:val="20"/>
          <w:lang w:val="ru-RU" w:eastAsia="ru-RU"/>
        </w:rPr>
        <w:t>(Ф.И.О. индивидуального предпринимателя, подавшего заявку)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        </w:t>
      </w:r>
      <w:r w:rsidRPr="006C797D">
        <w:rPr>
          <w:color w:val="000000"/>
          <w:sz w:val="20"/>
          <w:szCs w:val="20"/>
          <w:lang w:val="ru-RU" w:eastAsia="ru-RU"/>
        </w:rPr>
        <w:t>(ИНН, ОГРНИП)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</w:t>
      </w:r>
      <w:r w:rsidRPr="006C797D">
        <w:rPr>
          <w:color w:val="000000"/>
          <w:sz w:val="20"/>
          <w:szCs w:val="20"/>
          <w:lang w:val="ru-RU" w:eastAsia="ru-RU"/>
        </w:rPr>
        <w:t>(адрес регистрации и адрес фактического места проживания)</w:t>
      </w:r>
      <w:r w:rsidRPr="006C797D">
        <w:rPr>
          <w:color w:val="000000"/>
          <w:sz w:val="24"/>
          <w:szCs w:val="24"/>
          <w:lang w:eastAsia="ru-RU"/>
        </w:rPr>
        <w:t> 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 xml:space="preserve">заявляет о своем намерении принять участие </w:t>
      </w:r>
      <w:proofErr w:type="gramStart"/>
      <w:r w:rsidRPr="006C797D">
        <w:rPr>
          <w:color w:val="000000"/>
          <w:sz w:val="24"/>
          <w:szCs w:val="24"/>
          <w:lang w:val="ru-RU" w:eastAsia="ru-RU"/>
        </w:rPr>
        <w:t>в аукционе на право размещения нестационарного торгового объекта</w:t>
      </w:r>
      <w:r w:rsidR="006C797D">
        <w:rPr>
          <w:color w:val="000000"/>
          <w:sz w:val="24"/>
          <w:szCs w:val="24"/>
          <w:lang w:val="ru-RU" w:eastAsia="ru-RU"/>
        </w:rPr>
        <w:t xml:space="preserve"> </w:t>
      </w:r>
      <w:r w:rsidRPr="006C797D">
        <w:rPr>
          <w:color w:val="000000"/>
          <w:sz w:val="24"/>
          <w:szCs w:val="24"/>
          <w:lang w:val="ru-RU" w:eastAsia="ru-RU"/>
        </w:rPr>
        <w:t xml:space="preserve"> в соответствии с информационным сообщением о проведении</w:t>
      </w:r>
      <w:proofErr w:type="gramEnd"/>
      <w:r w:rsidRPr="006C797D">
        <w:rPr>
          <w:color w:val="000000"/>
          <w:sz w:val="24"/>
          <w:szCs w:val="24"/>
          <w:lang w:val="ru-RU" w:eastAsia="ru-RU"/>
        </w:rPr>
        <w:t xml:space="preserve"> аукциона:</w:t>
      </w:r>
      <w:r w:rsidRPr="006C797D">
        <w:rPr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84"/>
        <w:gridCol w:w="771"/>
        <w:gridCol w:w="1295"/>
        <w:gridCol w:w="2466"/>
        <w:gridCol w:w="1827"/>
      </w:tblGrid>
      <w:tr w:rsidR="00B86C71" w:rsidRPr="006C797D" w:rsidTr="0025744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Информационное</w:t>
            </w:r>
            <w:proofErr w:type="spellEnd"/>
          </w:p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сообщение</w:t>
            </w:r>
            <w:proofErr w:type="spellEnd"/>
          </w:p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 xml:space="preserve">№_____ </w:t>
            </w: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от</w:t>
            </w:r>
            <w:proofErr w:type="spellEnd"/>
            <w:r w:rsidRPr="006C797D">
              <w:rPr>
                <w:color w:val="000000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Тип</w:t>
            </w:r>
            <w:proofErr w:type="spellEnd"/>
            <w:r w:rsidRPr="006C797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Специализация</w:t>
            </w:r>
            <w:proofErr w:type="spellEnd"/>
            <w:r w:rsidRPr="006C797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6C797D" w:rsidRDefault="00B86C71" w:rsidP="006C797D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Площадь</w:t>
            </w:r>
            <w:proofErr w:type="spellEnd"/>
            <w:r w:rsidRPr="006C797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797D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</w:tr>
      <w:tr w:rsidR="00B86C71" w:rsidRPr="006C797D" w:rsidTr="0025744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6C71" w:rsidRPr="006C797D" w:rsidRDefault="00B86C71" w:rsidP="006C797D">
            <w:pPr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6C71" w:rsidRPr="006C797D" w:rsidRDefault="00B86C71" w:rsidP="006C797D">
            <w:pPr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6C71" w:rsidRPr="006C797D" w:rsidRDefault="00B86C71" w:rsidP="006C797D">
            <w:pPr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6C71" w:rsidRPr="006C797D" w:rsidRDefault="00B86C71" w:rsidP="006C797D">
            <w:pPr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6C71" w:rsidRPr="006C797D" w:rsidRDefault="00B86C71" w:rsidP="006C797D">
            <w:pPr>
              <w:rPr>
                <w:color w:val="000000"/>
                <w:sz w:val="24"/>
                <w:szCs w:val="24"/>
                <w:lang w:eastAsia="ru-RU"/>
              </w:rPr>
            </w:pPr>
            <w:r w:rsidRPr="006C797D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eastAsia="ru-RU"/>
        </w:rPr>
        <w:t> </w:t>
      </w:r>
      <w:r w:rsidR="006C797D">
        <w:rPr>
          <w:color w:val="000000"/>
          <w:sz w:val="24"/>
          <w:szCs w:val="24"/>
          <w:lang w:val="ru-RU" w:eastAsia="ru-RU"/>
        </w:rPr>
        <w:t>С</w:t>
      </w:r>
      <w:r w:rsidRPr="006C797D">
        <w:rPr>
          <w:color w:val="000000"/>
          <w:sz w:val="24"/>
          <w:szCs w:val="24"/>
          <w:lang w:val="ru-RU" w:eastAsia="ru-RU"/>
        </w:rPr>
        <w:t xml:space="preserve"> условиями проведения аукциона и порядком проведения аукциона </w:t>
      </w:r>
      <w:proofErr w:type="gramStart"/>
      <w:r w:rsidRPr="006C797D">
        <w:rPr>
          <w:color w:val="000000"/>
          <w:sz w:val="24"/>
          <w:szCs w:val="24"/>
          <w:lang w:val="ru-RU" w:eastAsia="ru-RU"/>
        </w:rPr>
        <w:t>ознакомлен</w:t>
      </w:r>
      <w:proofErr w:type="gramEnd"/>
      <w:r w:rsidRPr="006C797D">
        <w:rPr>
          <w:color w:val="000000"/>
          <w:sz w:val="24"/>
          <w:szCs w:val="24"/>
          <w:lang w:val="ru-RU" w:eastAsia="ru-RU"/>
        </w:rPr>
        <w:t xml:space="preserve"> (-а).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</w:t>
      </w:r>
      <w:r w:rsidRPr="006C797D">
        <w:rPr>
          <w:color w:val="000000"/>
          <w:sz w:val="24"/>
          <w:szCs w:val="24"/>
          <w:lang w:val="ru-RU" w:eastAsia="ru-RU"/>
        </w:rPr>
        <w:t>Номер телефона 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</w:t>
      </w:r>
      <w:r w:rsidRPr="006C797D">
        <w:rPr>
          <w:color w:val="000000"/>
          <w:sz w:val="24"/>
          <w:szCs w:val="24"/>
          <w:lang w:val="ru-RU" w:eastAsia="ru-RU"/>
        </w:rPr>
        <w:t>Реквизиты счета для возврата задатка: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</w:t>
      </w:r>
      <w:proofErr w:type="spellStart"/>
      <w:proofErr w:type="gramStart"/>
      <w:r w:rsidRPr="006C797D">
        <w:rPr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6C797D">
        <w:rPr>
          <w:color w:val="000000"/>
          <w:sz w:val="24"/>
          <w:szCs w:val="24"/>
          <w:lang w:val="ru-RU" w:eastAsia="ru-RU"/>
        </w:rPr>
        <w:t>/с претендента 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</w:t>
      </w:r>
      <w:r w:rsidRPr="006C797D">
        <w:rPr>
          <w:color w:val="000000"/>
          <w:sz w:val="24"/>
          <w:szCs w:val="24"/>
          <w:lang w:val="ru-RU" w:eastAsia="ru-RU"/>
        </w:rPr>
        <w:t>наименование банка 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</w:t>
      </w:r>
      <w:r w:rsidRPr="006C797D">
        <w:rPr>
          <w:color w:val="000000"/>
          <w:sz w:val="24"/>
          <w:szCs w:val="24"/>
          <w:lang w:val="ru-RU" w:eastAsia="ru-RU"/>
        </w:rPr>
        <w:t>ИНН/КПП банка 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   </w:t>
      </w:r>
      <w:r w:rsidRPr="006C797D">
        <w:rPr>
          <w:color w:val="000000"/>
          <w:sz w:val="24"/>
          <w:szCs w:val="24"/>
          <w:lang w:val="ru-RU" w:eastAsia="ru-RU"/>
        </w:rPr>
        <w:t>к/с ___________________________________________________________________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</w:t>
      </w:r>
      <w:r w:rsidRPr="006C797D">
        <w:rPr>
          <w:color w:val="000000"/>
          <w:sz w:val="24"/>
          <w:szCs w:val="24"/>
          <w:lang w:val="ru-RU" w:eastAsia="ru-RU"/>
        </w:rPr>
        <w:t>БИК банка ____________________________________________________________</w:t>
      </w:r>
      <w:r w:rsidRPr="006C797D">
        <w:rPr>
          <w:color w:val="000000"/>
          <w:sz w:val="24"/>
          <w:szCs w:val="24"/>
          <w:lang w:eastAsia="ru-RU"/>
        </w:rPr>
        <w:t> 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«___»_____________ 20 __ года __________________ 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</w:t>
      </w:r>
      <w:r w:rsidRPr="006C797D">
        <w:rPr>
          <w:color w:val="000000"/>
          <w:sz w:val="20"/>
          <w:szCs w:val="20"/>
          <w:lang w:val="ru-RU" w:eastAsia="ru-RU"/>
        </w:rPr>
        <w:t>(подпись) (расшифровка подписи)</w:t>
      </w:r>
      <w:r w:rsidRPr="006C797D">
        <w:rPr>
          <w:color w:val="000000"/>
          <w:sz w:val="24"/>
          <w:szCs w:val="24"/>
          <w:lang w:eastAsia="ru-RU"/>
        </w:rPr>
        <w:t> </w:t>
      </w:r>
    </w:p>
    <w:p w:rsid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М.П.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eastAsia="ru-RU"/>
        </w:rPr>
        <w:t> 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6C797D">
        <w:rPr>
          <w:color w:val="000000"/>
          <w:sz w:val="24"/>
          <w:szCs w:val="24"/>
          <w:lang w:val="ru-RU" w:eastAsia="ru-RU"/>
        </w:rPr>
        <w:t>Принято ________________________________________________________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            </w:t>
      </w:r>
      <w:r w:rsidRPr="006C797D">
        <w:rPr>
          <w:color w:val="000000"/>
          <w:sz w:val="20"/>
          <w:szCs w:val="20"/>
          <w:lang w:val="ru-RU" w:eastAsia="ru-RU"/>
        </w:rPr>
        <w:t>(Ф.И.О. работника организатора аукциона)</w:t>
      </w:r>
    </w:p>
    <w:p w:rsidR="00B86C71" w:rsidRPr="006C797D" w:rsidRDefault="00B86C71" w:rsidP="006C797D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6C797D">
        <w:rPr>
          <w:color w:val="000000"/>
          <w:sz w:val="24"/>
          <w:szCs w:val="24"/>
          <w:lang w:eastAsia="ru-RU"/>
        </w:rPr>
        <w:t> </w:t>
      </w:r>
      <w:r w:rsidRPr="006C797D">
        <w:rPr>
          <w:color w:val="000000"/>
          <w:sz w:val="24"/>
          <w:szCs w:val="24"/>
          <w:lang w:val="ru-RU" w:eastAsia="ru-RU"/>
        </w:rPr>
        <w:t>«___»______________ 20 __ года ________________ ___________________</w:t>
      </w:r>
      <w:r w:rsidR="006C797D">
        <w:rPr>
          <w:color w:val="000000"/>
          <w:sz w:val="24"/>
          <w:szCs w:val="24"/>
          <w:lang w:val="ru-RU" w:eastAsia="ru-RU"/>
        </w:rPr>
        <w:t xml:space="preserve">                                     </w:t>
      </w:r>
      <w:r w:rsidRPr="006C797D">
        <w:rPr>
          <w:color w:val="000000"/>
          <w:sz w:val="20"/>
          <w:szCs w:val="20"/>
          <w:lang w:val="ru-RU" w:eastAsia="ru-RU"/>
        </w:rPr>
        <w:t>(подпись) (расшифровка подписи)</w:t>
      </w:r>
    </w:p>
    <w:p w:rsidR="00B86C71" w:rsidRDefault="00B86C71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C797D">
        <w:rPr>
          <w:color w:val="000000"/>
          <w:sz w:val="24"/>
          <w:szCs w:val="24"/>
          <w:lang w:eastAsia="ru-RU"/>
        </w:rPr>
        <w:t> </w:t>
      </w:r>
    </w:p>
    <w:p w:rsidR="006A372C" w:rsidRPr="006A372C" w:rsidRDefault="006A372C" w:rsidP="006C797D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</w:p>
    <w:p w:rsidR="0024136A" w:rsidRPr="00EF7CAC" w:rsidRDefault="00B86C71" w:rsidP="0024136A">
      <w:pPr>
        <w:pStyle w:val="a3"/>
        <w:spacing w:before="46"/>
        <w:ind w:left="4453" w:right="4020"/>
        <w:rPr>
          <w:sz w:val="20"/>
          <w:szCs w:val="20"/>
          <w:lang w:val="ru-RU"/>
        </w:rPr>
      </w:pPr>
      <w:r w:rsidRPr="00512C66">
        <w:rPr>
          <w:rFonts w:ascii="Arial" w:hAnsi="Arial" w:cs="Arial"/>
          <w:color w:val="000000"/>
          <w:lang w:eastAsia="ru-RU"/>
        </w:rPr>
        <w:lastRenderedPageBreak/>
        <w:t> </w:t>
      </w:r>
      <w:r w:rsidR="0024136A" w:rsidRPr="00EF7CAC">
        <w:rPr>
          <w:sz w:val="20"/>
          <w:szCs w:val="20"/>
          <w:lang w:val="ru-RU"/>
        </w:rPr>
        <w:t>Приложение</w:t>
      </w:r>
      <w:r w:rsidR="0024136A" w:rsidRPr="00EF7CAC">
        <w:rPr>
          <w:spacing w:val="58"/>
          <w:sz w:val="20"/>
          <w:szCs w:val="20"/>
          <w:lang w:val="ru-RU"/>
        </w:rPr>
        <w:t xml:space="preserve"> </w:t>
      </w:r>
      <w:r w:rsidR="0024136A">
        <w:rPr>
          <w:spacing w:val="58"/>
          <w:sz w:val="20"/>
          <w:szCs w:val="20"/>
          <w:lang w:val="ru-RU"/>
        </w:rPr>
        <w:t>№3</w:t>
      </w:r>
    </w:p>
    <w:p w:rsidR="0024136A" w:rsidRPr="00EF7CAC" w:rsidRDefault="0024136A" w:rsidP="0024136A">
      <w:pPr>
        <w:pStyle w:val="a3"/>
        <w:ind w:left="4470" w:right="1271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 xml:space="preserve">к </w:t>
      </w:r>
      <w:r>
        <w:rPr>
          <w:sz w:val="20"/>
          <w:szCs w:val="20"/>
          <w:lang w:val="ru-RU"/>
        </w:rPr>
        <w:t>аукционной документации</w:t>
      </w:r>
    </w:p>
    <w:p w:rsidR="0024136A" w:rsidRDefault="0024136A" w:rsidP="0024136A">
      <w:pPr>
        <w:pStyle w:val="a3"/>
        <w:ind w:left="4470" w:right="1271"/>
        <w:rPr>
          <w:lang w:val="ru-RU"/>
        </w:rPr>
      </w:pPr>
      <w:r w:rsidRPr="00EF7CAC">
        <w:rPr>
          <w:sz w:val="20"/>
          <w:szCs w:val="20"/>
          <w:lang w:val="ru-RU"/>
        </w:rPr>
        <w:t xml:space="preserve">на право заключения </w:t>
      </w:r>
      <w:proofErr w:type="gramStart"/>
      <w:r w:rsidRPr="00EF7CAC">
        <w:rPr>
          <w:sz w:val="20"/>
          <w:szCs w:val="20"/>
          <w:lang w:val="ru-RU"/>
        </w:rPr>
        <w:t>договора</w:t>
      </w:r>
      <w:proofErr w:type="gramEnd"/>
      <w:r w:rsidRPr="00EF7CAC">
        <w:rPr>
          <w:sz w:val="20"/>
          <w:szCs w:val="20"/>
          <w:lang w:val="ru-RU"/>
        </w:rPr>
        <w:t xml:space="preserve"> на размещение нестационарного торгового объекта на территории </w:t>
      </w:r>
      <w:r>
        <w:rPr>
          <w:sz w:val="20"/>
          <w:szCs w:val="20"/>
          <w:lang w:val="ru-RU"/>
        </w:rPr>
        <w:t>сельского поселения Октябрьский сельсовет</w:t>
      </w:r>
    </w:p>
    <w:p w:rsidR="00B86C71" w:rsidRPr="00B86C71" w:rsidRDefault="00B86C71" w:rsidP="00B86C71">
      <w:pPr>
        <w:spacing w:before="100" w:beforeAutospacing="1" w:after="100" w:afterAutospacing="1"/>
        <w:jc w:val="center"/>
        <w:rPr>
          <w:rFonts w:ascii="Arial" w:hAnsi="Arial" w:cs="Arial"/>
          <w:color w:val="000000"/>
          <w:sz w:val="24"/>
          <w:szCs w:val="24"/>
          <w:lang w:val="ru-RU" w:eastAsia="ru-RU"/>
        </w:rPr>
      </w:pPr>
    </w:p>
    <w:p w:rsidR="00B86C71" w:rsidRPr="008A52D7" w:rsidRDefault="00B86C71" w:rsidP="00B86C71">
      <w:pPr>
        <w:spacing w:before="100" w:beforeAutospacing="1" w:after="100" w:afterAutospacing="1"/>
        <w:jc w:val="center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ЗАЯВКА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</w:t>
      </w:r>
      <w:r w:rsidRPr="008A52D7">
        <w:rPr>
          <w:color w:val="000000"/>
          <w:sz w:val="24"/>
          <w:szCs w:val="24"/>
          <w:lang w:val="ru-RU" w:eastAsia="ru-RU"/>
        </w:rPr>
        <w:t>на участие в аукционе на право размещения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</w:t>
      </w:r>
      <w:r w:rsidRPr="008A52D7">
        <w:rPr>
          <w:color w:val="000000"/>
          <w:sz w:val="24"/>
          <w:szCs w:val="24"/>
          <w:lang w:val="ru-RU" w:eastAsia="ru-RU"/>
        </w:rPr>
        <w:t>нестационарного торгового объекта</w:t>
      </w:r>
      <w:r w:rsidRPr="008A52D7">
        <w:rPr>
          <w:color w:val="000000"/>
          <w:sz w:val="24"/>
          <w:szCs w:val="24"/>
          <w:lang w:eastAsia="ru-RU"/>
        </w:rPr>
        <w:t> 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</w:t>
      </w:r>
      <w:r w:rsidRPr="008A52D7">
        <w:rPr>
          <w:color w:val="000000"/>
          <w:sz w:val="20"/>
          <w:szCs w:val="20"/>
          <w:lang w:val="ru-RU" w:eastAsia="ru-RU"/>
        </w:rPr>
        <w:t>(полное наименование юридического лица, подавшего заявку)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зарегистрированное _____________________________________________________________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</w:t>
      </w:r>
      <w:r w:rsidRPr="008A52D7">
        <w:rPr>
          <w:color w:val="000000"/>
          <w:sz w:val="20"/>
          <w:szCs w:val="20"/>
          <w:lang w:val="ru-RU" w:eastAsia="ru-RU"/>
        </w:rPr>
        <w:t>(орган, зарегистрировавший предприятие)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по юридическому адресу________________________________________________________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адрес фактического места нахождения __________________________________________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ИНН _________________ КПП _________________ ОГРН ____________________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заявляет о своем намерении принять участие в аукционе на право размещения нестационарног</w:t>
      </w:r>
      <w:proofErr w:type="gramStart"/>
      <w:r w:rsidRPr="008A52D7">
        <w:rPr>
          <w:color w:val="000000"/>
          <w:sz w:val="24"/>
          <w:szCs w:val="24"/>
          <w:lang w:val="ru-RU" w:eastAsia="ru-RU"/>
        </w:rPr>
        <w:t>о(</w:t>
      </w:r>
      <w:proofErr w:type="gramEnd"/>
      <w:r w:rsidRPr="008A52D7">
        <w:rPr>
          <w:color w:val="000000"/>
          <w:sz w:val="24"/>
          <w:szCs w:val="24"/>
          <w:lang w:val="ru-RU" w:eastAsia="ru-RU"/>
        </w:rPr>
        <w:t>-</w:t>
      </w:r>
      <w:proofErr w:type="spellStart"/>
      <w:r w:rsidRPr="008A52D7">
        <w:rPr>
          <w:color w:val="000000"/>
          <w:sz w:val="24"/>
          <w:szCs w:val="24"/>
          <w:lang w:val="ru-RU" w:eastAsia="ru-RU"/>
        </w:rPr>
        <w:t>ых</w:t>
      </w:r>
      <w:proofErr w:type="spellEnd"/>
      <w:r w:rsidRPr="008A52D7">
        <w:rPr>
          <w:color w:val="000000"/>
          <w:sz w:val="24"/>
          <w:szCs w:val="24"/>
          <w:lang w:val="ru-RU" w:eastAsia="ru-RU"/>
        </w:rPr>
        <w:t>) торгового(-</w:t>
      </w:r>
      <w:proofErr w:type="spellStart"/>
      <w:r w:rsidRPr="008A52D7">
        <w:rPr>
          <w:color w:val="000000"/>
          <w:sz w:val="24"/>
          <w:szCs w:val="24"/>
          <w:lang w:val="ru-RU" w:eastAsia="ru-RU"/>
        </w:rPr>
        <w:t>ых</w:t>
      </w:r>
      <w:proofErr w:type="spellEnd"/>
      <w:r w:rsidRPr="008A52D7">
        <w:rPr>
          <w:color w:val="000000"/>
          <w:sz w:val="24"/>
          <w:szCs w:val="24"/>
          <w:lang w:val="ru-RU" w:eastAsia="ru-RU"/>
        </w:rPr>
        <w:t>) объекта(-</w:t>
      </w:r>
      <w:proofErr w:type="spellStart"/>
      <w:r w:rsidRPr="008A52D7">
        <w:rPr>
          <w:color w:val="000000"/>
          <w:sz w:val="24"/>
          <w:szCs w:val="24"/>
          <w:lang w:val="ru-RU" w:eastAsia="ru-RU"/>
        </w:rPr>
        <w:t>ов</w:t>
      </w:r>
      <w:proofErr w:type="spellEnd"/>
      <w:r w:rsidRPr="008A52D7">
        <w:rPr>
          <w:color w:val="000000"/>
          <w:sz w:val="24"/>
          <w:szCs w:val="24"/>
          <w:lang w:val="ru-RU" w:eastAsia="ru-RU"/>
        </w:rPr>
        <w:t>) в соответствии с информационным сообщением о проведении аукциона: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44"/>
        <w:gridCol w:w="771"/>
        <w:gridCol w:w="1295"/>
        <w:gridCol w:w="2466"/>
        <w:gridCol w:w="1827"/>
      </w:tblGrid>
      <w:tr w:rsidR="00B86C71" w:rsidRPr="008A52D7" w:rsidTr="0025744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Информационное</w:t>
            </w:r>
            <w:proofErr w:type="spellEnd"/>
          </w:p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сообщение</w:t>
            </w:r>
            <w:proofErr w:type="spellEnd"/>
          </w:p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r w:rsidRPr="008A52D7">
              <w:rPr>
                <w:color w:val="000000"/>
                <w:sz w:val="24"/>
                <w:szCs w:val="24"/>
                <w:lang w:eastAsia="ru-RU"/>
              </w:rPr>
              <w:t>№______</w:t>
            </w: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от</w:t>
            </w:r>
            <w:proofErr w:type="spellEnd"/>
            <w:r w:rsidRPr="008A52D7">
              <w:rPr>
                <w:color w:val="000000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r w:rsidRPr="008A52D7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Тип</w:t>
            </w:r>
            <w:proofErr w:type="spellEnd"/>
            <w:r w:rsidRPr="008A52D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Специализация</w:t>
            </w:r>
            <w:proofErr w:type="spellEnd"/>
            <w:r w:rsidRPr="008A52D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8A52D7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Площадь</w:t>
            </w:r>
            <w:proofErr w:type="spellEnd"/>
            <w:r w:rsidRPr="008A52D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52D7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</w:tr>
    </w:tbl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eastAsia="ru-RU"/>
        </w:rPr>
        <w:t> </w:t>
      </w:r>
      <w:r w:rsidRPr="008A52D7">
        <w:rPr>
          <w:color w:val="000000"/>
          <w:sz w:val="24"/>
          <w:szCs w:val="24"/>
          <w:lang w:val="ru-RU" w:eastAsia="ru-RU"/>
        </w:rPr>
        <w:t xml:space="preserve">С условиями проведения аукциона и порядком проведения аукциона </w:t>
      </w:r>
      <w:proofErr w:type="gramStart"/>
      <w:r w:rsidRPr="008A52D7">
        <w:rPr>
          <w:color w:val="000000"/>
          <w:sz w:val="24"/>
          <w:szCs w:val="24"/>
          <w:lang w:val="ru-RU" w:eastAsia="ru-RU"/>
        </w:rPr>
        <w:t>ознакомлен</w:t>
      </w:r>
      <w:proofErr w:type="gramEnd"/>
      <w:r w:rsidRPr="008A52D7">
        <w:rPr>
          <w:color w:val="000000"/>
          <w:sz w:val="24"/>
          <w:szCs w:val="24"/>
          <w:lang w:val="ru-RU" w:eastAsia="ru-RU"/>
        </w:rPr>
        <w:t xml:space="preserve"> (-а).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Номер телефона ________________________________________________________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Реквизиты счета для возврата задатка: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</w:t>
      </w:r>
      <w:proofErr w:type="spellStart"/>
      <w:proofErr w:type="gramStart"/>
      <w:r w:rsidRPr="008A52D7">
        <w:rPr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8A52D7">
        <w:rPr>
          <w:color w:val="000000"/>
          <w:sz w:val="24"/>
          <w:szCs w:val="24"/>
          <w:lang w:val="ru-RU" w:eastAsia="ru-RU"/>
        </w:rPr>
        <w:t>/с претендента ________________________________________________________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</w:t>
      </w:r>
      <w:r w:rsidRPr="008A52D7">
        <w:rPr>
          <w:color w:val="000000"/>
          <w:sz w:val="24"/>
          <w:szCs w:val="24"/>
          <w:lang w:val="ru-RU" w:eastAsia="ru-RU"/>
        </w:rPr>
        <w:t>наименование банка 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</w:t>
      </w:r>
      <w:r w:rsidRPr="008A52D7">
        <w:rPr>
          <w:color w:val="000000"/>
          <w:sz w:val="24"/>
          <w:szCs w:val="24"/>
          <w:lang w:val="ru-RU" w:eastAsia="ru-RU"/>
        </w:rPr>
        <w:t>ИНН/КПП банка _______________________________________________________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 </w:t>
      </w:r>
      <w:r w:rsidRPr="008A52D7">
        <w:rPr>
          <w:color w:val="000000"/>
          <w:sz w:val="24"/>
          <w:szCs w:val="24"/>
          <w:lang w:val="ru-RU" w:eastAsia="ru-RU"/>
        </w:rPr>
        <w:t>к/с ___________________________________________________________________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</w:t>
      </w:r>
      <w:r w:rsidRPr="008A52D7">
        <w:rPr>
          <w:color w:val="000000"/>
          <w:sz w:val="24"/>
          <w:szCs w:val="24"/>
          <w:lang w:val="ru-RU" w:eastAsia="ru-RU"/>
        </w:rPr>
        <w:t>БИК банка ____________________________________________________________</w:t>
      </w:r>
      <w:r w:rsidRPr="008A52D7">
        <w:rPr>
          <w:color w:val="000000"/>
          <w:sz w:val="24"/>
          <w:szCs w:val="24"/>
          <w:lang w:eastAsia="ru-RU"/>
        </w:rPr>
        <w:t> 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«___»______________ 20 __ года ________________ 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  </w:t>
      </w:r>
      <w:r w:rsidRPr="008A52D7">
        <w:rPr>
          <w:color w:val="000000"/>
          <w:sz w:val="20"/>
          <w:szCs w:val="20"/>
          <w:lang w:val="ru-RU" w:eastAsia="ru-RU"/>
        </w:rPr>
        <w:t>(подпись) (расшифровка подписи)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М.П.</w:t>
      </w:r>
      <w:r w:rsidRPr="008A52D7">
        <w:rPr>
          <w:color w:val="000000"/>
          <w:sz w:val="24"/>
          <w:szCs w:val="24"/>
          <w:lang w:eastAsia="ru-RU"/>
        </w:rPr>
        <w:t> 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Принято:</w:t>
      </w:r>
    </w:p>
    <w:p w:rsidR="00B86C71" w:rsidRPr="008A52D7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</w:t>
      </w:r>
      <w:r w:rsidRPr="008A52D7">
        <w:rPr>
          <w:color w:val="000000"/>
          <w:sz w:val="20"/>
          <w:szCs w:val="20"/>
          <w:lang w:val="ru-RU" w:eastAsia="ru-RU"/>
        </w:rPr>
        <w:t>(Ф.И.О. работника организатора аукциона)</w:t>
      </w:r>
      <w:r w:rsidRPr="008A52D7">
        <w:rPr>
          <w:color w:val="000000"/>
          <w:sz w:val="24"/>
          <w:szCs w:val="24"/>
          <w:lang w:eastAsia="ru-RU"/>
        </w:rPr>
        <w:t> </w:t>
      </w:r>
    </w:p>
    <w:p w:rsidR="00B86C71" w:rsidRPr="00B86C71" w:rsidRDefault="00B86C71" w:rsidP="008A52D7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  <w:lang w:val="ru-RU" w:eastAsia="ru-RU"/>
        </w:rPr>
      </w:pPr>
      <w:r w:rsidRPr="008A52D7">
        <w:rPr>
          <w:color w:val="000000"/>
          <w:sz w:val="24"/>
          <w:szCs w:val="24"/>
          <w:lang w:val="ru-RU" w:eastAsia="ru-RU"/>
        </w:rPr>
        <w:t>«___»______________ 20 __ года ________________ ___________________</w:t>
      </w:r>
      <w:r w:rsidR="008A52D7">
        <w:rPr>
          <w:color w:val="000000"/>
          <w:sz w:val="24"/>
          <w:szCs w:val="24"/>
          <w:lang w:val="ru-RU" w:eastAsia="ru-RU"/>
        </w:rPr>
        <w:t xml:space="preserve">                                            </w:t>
      </w:r>
      <w:r w:rsidRPr="008A52D7">
        <w:rPr>
          <w:color w:val="000000"/>
          <w:sz w:val="20"/>
          <w:szCs w:val="20"/>
          <w:lang w:val="ru-RU" w:eastAsia="ru-RU"/>
        </w:rPr>
        <w:t>(подпись) (расшифровка подписи)</w:t>
      </w:r>
    </w:p>
    <w:p w:rsidR="00B86C71" w:rsidRPr="00B86C71" w:rsidRDefault="00B86C71" w:rsidP="00B86C71">
      <w:pPr>
        <w:spacing w:before="100" w:beforeAutospacing="1" w:after="100" w:afterAutospacing="1"/>
        <w:jc w:val="center"/>
        <w:rPr>
          <w:rFonts w:ascii="Arial" w:hAnsi="Arial" w:cs="Arial"/>
          <w:color w:val="000000"/>
          <w:sz w:val="24"/>
          <w:szCs w:val="24"/>
          <w:lang w:val="ru-RU" w:eastAsia="ru-RU"/>
        </w:rPr>
      </w:pPr>
    </w:p>
    <w:p w:rsidR="008A52D7" w:rsidRPr="00EF7CAC" w:rsidRDefault="008A52D7" w:rsidP="008A52D7">
      <w:pPr>
        <w:pStyle w:val="a3"/>
        <w:spacing w:before="46"/>
        <w:ind w:left="4453" w:right="4020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>Приложение</w:t>
      </w:r>
      <w:r w:rsidRPr="00EF7CAC">
        <w:rPr>
          <w:spacing w:val="58"/>
          <w:sz w:val="20"/>
          <w:szCs w:val="20"/>
          <w:lang w:val="ru-RU"/>
        </w:rPr>
        <w:t xml:space="preserve"> </w:t>
      </w:r>
      <w:r>
        <w:rPr>
          <w:spacing w:val="58"/>
          <w:sz w:val="20"/>
          <w:szCs w:val="20"/>
          <w:lang w:val="ru-RU"/>
        </w:rPr>
        <w:t>№</w:t>
      </w:r>
      <w:r w:rsidR="00C33FCA">
        <w:rPr>
          <w:spacing w:val="58"/>
          <w:sz w:val="20"/>
          <w:szCs w:val="20"/>
          <w:lang w:val="ru-RU"/>
        </w:rPr>
        <w:t>4</w:t>
      </w:r>
    </w:p>
    <w:p w:rsidR="008A52D7" w:rsidRPr="00EF7CAC" w:rsidRDefault="008A52D7" w:rsidP="008A52D7">
      <w:pPr>
        <w:pStyle w:val="a3"/>
        <w:ind w:left="4470" w:right="1271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 xml:space="preserve">к </w:t>
      </w:r>
      <w:r>
        <w:rPr>
          <w:sz w:val="20"/>
          <w:szCs w:val="20"/>
          <w:lang w:val="ru-RU"/>
        </w:rPr>
        <w:t>аукционной документации</w:t>
      </w:r>
    </w:p>
    <w:p w:rsidR="008A52D7" w:rsidRDefault="008A52D7" w:rsidP="008A52D7">
      <w:pPr>
        <w:pStyle w:val="a3"/>
        <w:ind w:left="4470" w:right="1271"/>
        <w:rPr>
          <w:lang w:val="ru-RU"/>
        </w:rPr>
      </w:pPr>
      <w:r w:rsidRPr="00EF7CAC">
        <w:rPr>
          <w:sz w:val="20"/>
          <w:szCs w:val="20"/>
          <w:lang w:val="ru-RU"/>
        </w:rPr>
        <w:t xml:space="preserve">на право заключения </w:t>
      </w:r>
      <w:proofErr w:type="gramStart"/>
      <w:r w:rsidRPr="00EF7CAC">
        <w:rPr>
          <w:sz w:val="20"/>
          <w:szCs w:val="20"/>
          <w:lang w:val="ru-RU"/>
        </w:rPr>
        <w:t>договора</w:t>
      </w:r>
      <w:proofErr w:type="gramEnd"/>
      <w:r w:rsidRPr="00EF7CAC">
        <w:rPr>
          <w:sz w:val="20"/>
          <w:szCs w:val="20"/>
          <w:lang w:val="ru-RU"/>
        </w:rPr>
        <w:t xml:space="preserve"> на размещение нестационарного торгового объекта на территории </w:t>
      </w:r>
      <w:r>
        <w:rPr>
          <w:sz w:val="20"/>
          <w:szCs w:val="20"/>
          <w:lang w:val="ru-RU"/>
        </w:rPr>
        <w:t>сельского поселения Октябрьский сельсовет</w:t>
      </w:r>
    </w:p>
    <w:p w:rsidR="00B86C71" w:rsidRPr="00C33FCA" w:rsidRDefault="00B86C71" w:rsidP="00B86C71">
      <w:pPr>
        <w:spacing w:before="100" w:beforeAutospacing="1" w:after="100" w:afterAutospacing="1"/>
        <w:jc w:val="center"/>
        <w:rPr>
          <w:color w:val="000000"/>
          <w:sz w:val="24"/>
          <w:szCs w:val="24"/>
          <w:lang w:val="ru-RU" w:eastAsia="ru-RU"/>
        </w:rPr>
      </w:pPr>
      <w:r w:rsidRPr="00512C66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 w:rsidRPr="00C33FCA">
        <w:rPr>
          <w:color w:val="000000"/>
          <w:sz w:val="24"/>
          <w:szCs w:val="24"/>
          <w:lang w:val="ru-RU" w:eastAsia="ru-RU"/>
        </w:rPr>
        <w:t>ЗАЯВКА</w:t>
      </w:r>
      <w:r w:rsidR="00C33FCA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</w:t>
      </w:r>
      <w:r w:rsidRPr="00C33FCA">
        <w:rPr>
          <w:color w:val="000000"/>
          <w:sz w:val="24"/>
          <w:szCs w:val="24"/>
          <w:lang w:val="ru-RU" w:eastAsia="ru-RU"/>
        </w:rPr>
        <w:t>на участие в аукционе на право размещения</w:t>
      </w:r>
      <w:r w:rsidR="00C33FCA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</w:t>
      </w:r>
      <w:r w:rsidRPr="00C33FCA">
        <w:rPr>
          <w:color w:val="000000"/>
          <w:sz w:val="24"/>
          <w:szCs w:val="24"/>
          <w:lang w:val="ru-RU" w:eastAsia="ru-RU"/>
        </w:rPr>
        <w:t>нестационарного торгового объекта</w:t>
      </w:r>
      <w:r w:rsidRPr="00C33FCA">
        <w:rPr>
          <w:color w:val="000000"/>
          <w:sz w:val="24"/>
          <w:szCs w:val="24"/>
          <w:lang w:eastAsia="ru-RU"/>
        </w:rPr>
        <w:t> 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C33FCA">
        <w:rPr>
          <w:color w:val="000000"/>
          <w:sz w:val="24"/>
          <w:szCs w:val="24"/>
          <w:lang w:val="ru-RU" w:eastAsia="ru-RU"/>
        </w:rPr>
        <w:t xml:space="preserve">                              </w:t>
      </w:r>
      <w:r w:rsidRPr="00C33FCA">
        <w:rPr>
          <w:color w:val="000000"/>
          <w:sz w:val="20"/>
          <w:szCs w:val="20"/>
          <w:lang w:val="ru-RU" w:eastAsia="ru-RU"/>
        </w:rPr>
        <w:t>(Ф.И.О. физического лица, подавшего заявку)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C33FCA">
        <w:rPr>
          <w:color w:val="000000"/>
          <w:sz w:val="24"/>
          <w:szCs w:val="24"/>
          <w:lang w:val="ru-RU" w:eastAsia="ru-RU"/>
        </w:rPr>
        <w:t xml:space="preserve">                           </w:t>
      </w:r>
      <w:r w:rsidRPr="00C33FCA">
        <w:rPr>
          <w:color w:val="000000"/>
          <w:sz w:val="20"/>
          <w:szCs w:val="20"/>
          <w:lang w:val="ru-RU" w:eastAsia="ru-RU"/>
        </w:rPr>
        <w:t>(паспорт гражданина РФ либо иной документ, удостоверяющий личность)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</w:t>
      </w:r>
      <w:r w:rsidRPr="003C1185">
        <w:rPr>
          <w:color w:val="000000"/>
          <w:sz w:val="20"/>
          <w:szCs w:val="20"/>
          <w:lang w:val="ru-RU" w:eastAsia="ru-RU"/>
        </w:rPr>
        <w:t>(адрес регистрации и адрес фактического места проживания)</w:t>
      </w:r>
      <w:r w:rsidRPr="00C33FCA">
        <w:rPr>
          <w:color w:val="000000"/>
          <w:sz w:val="24"/>
          <w:szCs w:val="24"/>
          <w:lang w:eastAsia="ru-RU"/>
        </w:rPr>
        <w:t> 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 xml:space="preserve">заявляет о своем намерении принять участие </w:t>
      </w:r>
      <w:proofErr w:type="gramStart"/>
      <w:r w:rsidRPr="00C33FCA">
        <w:rPr>
          <w:color w:val="000000"/>
          <w:sz w:val="24"/>
          <w:szCs w:val="24"/>
          <w:lang w:val="ru-RU" w:eastAsia="ru-RU"/>
        </w:rPr>
        <w:t>в закрытом аукционе на право размещения нестационарного торгового объекта в соответствии с информационным сообщением о проведении</w:t>
      </w:r>
      <w:proofErr w:type="gramEnd"/>
      <w:r w:rsidRPr="00C33FCA">
        <w:rPr>
          <w:color w:val="000000"/>
          <w:sz w:val="24"/>
          <w:szCs w:val="24"/>
          <w:lang w:val="ru-RU" w:eastAsia="ru-RU"/>
        </w:rPr>
        <w:t xml:space="preserve"> аукциона: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04"/>
        <w:gridCol w:w="771"/>
        <w:gridCol w:w="1295"/>
        <w:gridCol w:w="2466"/>
        <w:gridCol w:w="1827"/>
      </w:tblGrid>
      <w:tr w:rsidR="00B86C71" w:rsidRPr="00C33FCA" w:rsidTr="0025744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Информационное</w:t>
            </w:r>
            <w:proofErr w:type="spellEnd"/>
          </w:p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сообщение</w:t>
            </w:r>
            <w:proofErr w:type="spellEnd"/>
          </w:p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r w:rsidRPr="00C33FCA">
              <w:rPr>
                <w:color w:val="000000"/>
                <w:sz w:val="24"/>
                <w:szCs w:val="24"/>
                <w:lang w:eastAsia="ru-RU"/>
              </w:rPr>
              <w:t>№_______</w:t>
            </w: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от</w:t>
            </w:r>
            <w:proofErr w:type="spellEnd"/>
            <w:r w:rsidRPr="00C33FCA">
              <w:rPr>
                <w:color w:val="000000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r w:rsidRPr="00C33FCA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Тип</w:t>
            </w:r>
            <w:proofErr w:type="spellEnd"/>
            <w:r w:rsidRPr="00C33FCA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Специализация</w:t>
            </w:r>
            <w:proofErr w:type="spellEnd"/>
            <w:r w:rsidRPr="00C33FCA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Pr="00C33FCA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Площадь</w:t>
            </w:r>
            <w:proofErr w:type="spellEnd"/>
            <w:r w:rsidRPr="00C33FCA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FCA">
              <w:rPr>
                <w:color w:val="000000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</w:tr>
    </w:tbl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eastAsia="ru-RU"/>
        </w:rPr>
        <w:t> </w:t>
      </w:r>
      <w:r w:rsidRPr="00C33FCA">
        <w:rPr>
          <w:color w:val="000000"/>
          <w:sz w:val="24"/>
          <w:szCs w:val="24"/>
          <w:lang w:val="ru-RU" w:eastAsia="ru-RU"/>
        </w:rPr>
        <w:t xml:space="preserve">С условиями проведения аукциона и порядком проведения аукциона </w:t>
      </w:r>
      <w:proofErr w:type="gramStart"/>
      <w:r w:rsidRPr="00C33FCA">
        <w:rPr>
          <w:color w:val="000000"/>
          <w:sz w:val="24"/>
          <w:szCs w:val="24"/>
          <w:lang w:val="ru-RU" w:eastAsia="ru-RU"/>
        </w:rPr>
        <w:t>ознакомлен</w:t>
      </w:r>
      <w:proofErr w:type="gramEnd"/>
      <w:r w:rsidRPr="00C33FCA">
        <w:rPr>
          <w:color w:val="000000"/>
          <w:sz w:val="24"/>
          <w:szCs w:val="24"/>
          <w:lang w:val="ru-RU" w:eastAsia="ru-RU"/>
        </w:rPr>
        <w:t xml:space="preserve"> (-а).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Номер телефона 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   </w:t>
      </w:r>
      <w:r w:rsidRPr="00C33FCA">
        <w:rPr>
          <w:color w:val="000000"/>
          <w:sz w:val="24"/>
          <w:szCs w:val="24"/>
          <w:lang w:val="ru-RU" w:eastAsia="ru-RU"/>
        </w:rPr>
        <w:t>Реквизиты счета для возврата задатка: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</w:t>
      </w:r>
      <w:proofErr w:type="spellStart"/>
      <w:proofErr w:type="gramStart"/>
      <w:r w:rsidRPr="00C33FCA">
        <w:rPr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C33FCA">
        <w:rPr>
          <w:color w:val="000000"/>
          <w:sz w:val="24"/>
          <w:szCs w:val="24"/>
          <w:lang w:val="ru-RU" w:eastAsia="ru-RU"/>
        </w:rPr>
        <w:t>/с претендента ________________________________________________________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</w:t>
      </w:r>
      <w:r w:rsidRPr="00C33FCA">
        <w:rPr>
          <w:color w:val="000000"/>
          <w:sz w:val="24"/>
          <w:szCs w:val="24"/>
          <w:lang w:val="ru-RU" w:eastAsia="ru-RU"/>
        </w:rPr>
        <w:t>наименование банка ____________________________________________________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</w:t>
      </w:r>
      <w:r w:rsidRPr="00C33FCA">
        <w:rPr>
          <w:color w:val="000000"/>
          <w:sz w:val="24"/>
          <w:szCs w:val="24"/>
          <w:lang w:val="ru-RU" w:eastAsia="ru-RU"/>
        </w:rPr>
        <w:t>ИНН/КПП банка _______________________________________________________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     </w:t>
      </w:r>
      <w:r w:rsidRPr="00C33FCA">
        <w:rPr>
          <w:color w:val="000000"/>
          <w:sz w:val="24"/>
          <w:szCs w:val="24"/>
          <w:lang w:val="ru-RU" w:eastAsia="ru-RU"/>
        </w:rPr>
        <w:t>к/с ___________________________________________________________________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      </w:t>
      </w:r>
      <w:r w:rsidRPr="00C33FCA">
        <w:rPr>
          <w:color w:val="000000"/>
          <w:sz w:val="24"/>
          <w:szCs w:val="24"/>
          <w:lang w:val="ru-RU" w:eastAsia="ru-RU"/>
        </w:rPr>
        <w:t>БИК банка ____________________________________________________________</w:t>
      </w:r>
      <w:r w:rsidRPr="00C33FCA">
        <w:rPr>
          <w:color w:val="000000"/>
          <w:sz w:val="24"/>
          <w:szCs w:val="24"/>
          <w:lang w:eastAsia="ru-RU"/>
        </w:rPr>
        <w:t> </w:t>
      </w:r>
    </w:p>
    <w:p w:rsidR="00B86C71" w:rsidRPr="003C1185" w:rsidRDefault="00B86C71" w:rsidP="00B86C71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«___»______________ 20 __ года ________________ 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     </w:t>
      </w:r>
      <w:r w:rsidRPr="003C1185">
        <w:rPr>
          <w:color w:val="000000"/>
          <w:sz w:val="20"/>
          <w:szCs w:val="20"/>
          <w:lang w:val="ru-RU" w:eastAsia="ru-RU"/>
        </w:rPr>
        <w:t>(подпись) (расшифровка подписи)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Принято:</w:t>
      </w:r>
      <w:r w:rsidR="003C1185">
        <w:rPr>
          <w:color w:val="000000"/>
          <w:sz w:val="24"/>
          <w:szCs w:val="24"/>
          <w:lang w:val="ru-RU" w:eastAsia="ru-RU"/>
        </w:rPr>
        <w:t xml:space="preserve">   </w:t>
      </w:r>
      <w:r w:rsidRPr="00C33FCA">
        <w:rPr>
          <w:color w:val="000000"/>
          <w:sz w:val="24"/>
          <w:szCs w:val="24"/>
          <w:lang w:val="ru-RU" w:eastAsia="ru-RU"/>
        </w:rPr>
        <w:t>_______________________________________________________________________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</w:t>
      </w:r>
      <w:r w:rsidRPr="003C1185">
        <w:rPr>
          <w:color w:val="000000"/>
          <w:sz w:val="20"/>
          <w:szCs w:val="20"/>
          <w:lang w:val="ru-RU" w:eastAsia="ru-RU"/>
        </w:rPr>
        <w:t>(Ф.И.О. работника организатора аукциона)</w:t>
      </w:r>
      <w:r w:rsidRPr="00C33FCA">
        <w:rPr>
          <w:color w:val="000000"/>
          <w:sz w:val="24"/>
          <w:szCs w:val="24"/>
          <w:lang w:eastAsia="ru-RU"/>
        </w:rPr>
        <w:t> </w:t>
      </w:r>
    </w:p>
    <w:p w:rsidR="00B86C71" w:rsidRPr="003C1185" w:rsidRDefault="00B86C71" w:rsidP="00B86C71">
      <w:pPr>
        <w:spacing w:before="100" w:beforeAutospacing="1" w:after="100" w:afterAutospacing="1"/>
        <w:rPr>
          <w:color w:val="000000"/>
          <w:sz w:val="20"/>
          <w:szCs w:val="20"/>
          <w:lang w:val="ru-RU" w:eastAsia="ru-RU"/>
        </w:rPr>
      </w:pPr>
      <w:r w:rsidRPr="00C33FCA">
        <w:rPr>
          <w:color w:val="000000"/>
          <w:sz w:val="24"/>
          <w:szCs w:val="24"/>
          <w:lang w:val="ru-RU" w:eastAsia="ru-RU"/>
        </w:rPr>
        <w:t>«__»______________ 20 __ года ________________ _______________________</w:t>
      </w:r>
      <w:r w:rsidR="003C1185">
        <w:rPr>
          <w:color w:val="000000"/>
          <w:sz w:val="24"/>
          <w:szCs w:val="24"/>
          <w:lang w:val="ru-RU" w:eastAsia="ru-RU"/>
        </w:rPr>
        <w:t xml:space="preserve">                                   </w:t>
      </w:r>
      <w:r w:rsidRPr="003C1185">
        <w:rPr>
          <w:color w:val="000000"/>
          <w:sz w:val="20"/>
          <w:szCs w:val="20"/>
          <w:lang w:val="ru-RU" w:eastAsia="ru-RU"/>
        </w:rPr>
        <w:t>(подпись) (расшифровка подписи)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C33FCA">
        <w:rPr>
          <w:color w:val="000000"/>
          <w:sz w:val="24"/>
          <w:szCs w:val="24"/>
          <w:lang w:eastAsia="ru-RU"/>
        </w:rPr>
        <w:t> </w:t>
      </w: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</w:p>
    <w:p w:rsidR="00B86C71" w:rsidRPr="00C33FCA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</w:p>
    <w:p w:rsidR="00FE61A9" w:rsidRPr="00EF7CAC" w:rsidRDefault="00B86C71" w:rsidP="00FE61A9">
      <w:pPr>
        <w:pStyle w:val="a3"/>
        <w:spacing w:before="46"/>
        <w:ind w:left="4453" w:right="4020"/>
        <w:rPr>
          <w:sz w:val="20"/>
          <w:szCs w:val="20"/>
          <w:lang w:val="ru-RU"/>
        </w:rPr>
      </w:pPr>
      <w:r w:rsidRPr="00512C66">
        <w:rPr>
          <w:rFonts w:ascii="Arial" w:hAnsi="Arial" w:cs="Arial"/>
          <w:color w:val="000000"/>
          <w:lang w:eastAsia="ru-RU"/>
        </w:rPr>
        <w:lastRenderedPageBreak/>
        <w:t> </w:t>
      </w:r>
      <w:r w:rsidR="00FE61A9" w:rsidRPr="00EF7CAC">
        <w:rPr>
          <w:sz w:val="20"/>
          <w:szCs w:val="20"/>
          <w:lang w:val="ru-RU"/>
        </w:rPr>
        <w:t>Приложение</w:t>
      </w:r>
      <w:r w:rsidR="00FE61A9" w:rsidRPr="00EF7CAC">
        <w:rPr>
          <w:spacing w:val="58"/>
          <w:sz w:val="20"/>
          <w:szCs w:val="20"/>
          <w:lang w:val="ru-RU"/>
        </w:rPr>
        <w:t xml:space="preserve"> </w:t>
      </w:r>
      <w:r w:rsidR="00FE61A9">
        <w:rPr>
          <w:spacing w:val="58"/>
          <w:sz w:val="20"/>
          <w:szCs w:val="20"/>
          <w:lang w:val="ru-RU"/>
        </w:rPr>
        <w:t>№5</w:t>
      </w:r>
    </w:p>
    <w:p w:rsidR="00FE61A9" w:rsidRPr="00EF7CAC" w:rsidRDefault="00FE61A9" w:rsidP="00FE61A9">
      <w:pPr>
        <w:pStyle w:val="a3"/>
        <w:ind w:left="4470" w:right="1271"/>
        <w:rPr>
          <w:sz w:val="20"/>
          <w:szCs w:val="20"/>
          <w:lang w:val="ru-RU"/>
        </w:rPr>
      </w:pPr>
      <w:r w:rsidRPr="00EF7CAC">
        <w:rPr>
          <w:sz w:val="20"/>
          <w:szCs w:val="20"/>
          <w:lang w:val="ru-RU"/>
        </w:rPr>
        <w:t xml:space="preserve">к </w:t>
      </w:r>
      <w:r>
        <w:rPr>
          <w:sz w:val="20"/>
          <w:szCs w:val="20"/>
          <w:lang w:val="ru-RU"/>
        </w:rPr>
        <w:t>аукционной документации</w:t>
      </w:r>
    </w:p>
    <w:p w:rsidR="00B86C71" w:rsidRPr="00B86C71" w:rsidRDefault="00FE61A9" w:rsidP="00BC1BF1">
      <w:pPr>
        <w:pStyle w:val="a3"/>
        <w:ind w:left="4470" w:right="1271"/>
        <w:rPr>
          <w:rFonts w:ascii="Arial" w:hAnsi="Arial" w:cs="Arial"/>
          <w:color w:val="000000"/>
          <w:lang w:val="ru-RU" w:eastAsia="ru-RU"/>
        </w:rPr>
      </w:pPr>
      <w:r w:rsidRPr="00EF7CAC">
        <w:rPr>
          <w:sz w:val="20"/>
          <w:szCs w:val="20"/>
          <w:lang w:val="ru-RU"/>
        </w:rPr>
        <w:t xml:space="preserve">на право заключения </w:t>
      </w:r>
      <w:proofErr w:type="gramStart"/>
      <w:r w:rsidRPr="00EF7CAC">
        <w:rPr>
          <w:sz w:val="20"/>
          <w:szCs w:val="20"/>
          <w:lang w:val="ru-RU"/>
        </w:rPr>
        <w:t>договора</w:t>
      </w:r>
      <w:proofErr w:type="gramEnd"/>
      <w:r w:rsidRPr="00EF7CAC">
        <w:rPr>
          <w:sz w:val="20"/>
          <w:szCs w:val="20"/>
          <w:lang w:val="ru-RU"/>
        </w:rPr>
        <w:t xml:space="preserve"> на размещение нестационарного торгового объекта на территории </w:t>
      </w:r>
      <w:r>
        <w:rPr>
          <w:sz w:val="20"/>
          <w:szCs w:val="20"/>
          <w:lang w:val="ru-RU"/>
        </w:rPr>
        <w:t>сельского поселения Октябрьский сельсовет</w:t>
      </w:r>
    </w:p>
    <w:p w:rsidR="00B86C71" w:rsidRPr="00B10741" w:rsidRDefault="00B10741" w:rsidP="00BC1BF1">
      <w:pPr>
        <w:spacing w:before="100" w:beforeAutospacing="1" w:after="100" w:afterAutospacing="1"/>
        <w:jc w:val="center"/>
        <w:rPr>
          <w:color w:val="000000"/>
          <w:sz w:val="24"/>
          <w:szCs w:val="24"/>
          <w:lang w:val="ru-RU" w:eastAsia="ru-RU"/>
        </w:rPr>
      </w:pPr>
      <w:r w:rsidRPr="00661461">
        <w:rPr>
          <w:b/>
          <w:color w:val="000000"/>
          <w:sz w:val="24"/>
          <w:szCs w:val="24"/>
          <w:lang w:val="ru-RU" w:eastAsia="ru-RU"/>
        </w:rPr>
        <w:t xml:space="preserve">Договор № ____                                                                                                                                                     </w:t>
      </w:r>
      <w:r w:rsidR="00B86C71" w:rsidRPr="00661461">
        <w:rPr>
          <w:b/>
          <w:color w:val="000000"/>
          <w:sz w:val="24"/>
          <w:szCs w:val="24"/>
          <w:lang w:val="ru-RU" w:eastAsia="ru-RU"/>
        </w:rPr>
        <w:t>на размещение нестационарного торгового объекта</w:t>
      </w:r>
      <w:r w:rsidR="00B86C71" w:rsidRPr="00B10741">
        <w:rPr>
          <w:color w:val="000000"/>
          <w:sz w:val="24"/>
          <w:szCs w:val="24"/>
          <w:lang w:eastAsia="ru-RU"/>
        </w:rPr>
        <w:t> 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B10741">
        <w:rPr>
          <w:color w:val="000000"/>
          <w:sz w:val="24"/>
          <w:szCs w:val="24"/>
          <w:lang w:val="ru-RU" w:eastAsia="ru-RU"/>
        </w:rPr>
        <w:t xml:space="preserve">с. 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Октябрьское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 xml:space="preserve"> </w:t>
      </w:r>
      <w:r w:rsidR="00B1074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« __ » __________ 20 __ г.</w:t>
      </w:r>
      <w:r w:rsidRPr="00B10741">
        <w:rPr>
          <w:color w:val="000000"/>
          <w:sz w:val="24"/>
          <w:szCs w:val="24"/>
          <w:lang w:eastAsia="ru-RU"/>
        </w:rPr>
        <w:t> 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proofErr w:type="gramStart"/>
      <w:r w:rsidRPr="00B10741">
        <w:rPr>
          <w:color w:val="000000"/>
          <w:sz w:val="24"/>
          <w:szCs w:val="24"/>
          <w:lang w:val="ru-RU" w:eastAsia="ru-RU"/>
        </w:rPr>
        <w:t xml:space="preserve">Администрация сельского поселения Октябрьский сельсовет </w:t>
      </w:r>
      <w:proofErr w:type="spellStart"/>
      <w:r w:rsidRPr="00B10741">
        <w:rPr>
          <w:color w:val="000000"/>
          <w:sz w:val="24"/>
          <w:szCs w:val="24"/>
          <w:lang w:val="ru-RU" w:eastAsia="ru-RU"/>
        </w:rPr>
        <w:t>Усманского</w:t>
      </w:r>
      <w:proofErr w:type="spellEnd"/>
      <w:r w:rsidRPr="00B10741">
        <w:rPr>
          <w:color w:val="000000"/>
          <w:sz w:val="24"/>
          <w:szCs w:val="24"/>
          <w:lang w:val="ru-RU" w:eastAsia="ru-RU"/>
        </w:rPr>
        <w:t xml:space="preserve"> муниципального района Липецкой области (далее именуемая «Администрация»</w:t>
      </w:r>
      <w:r w:rsidRPr="00B10741">
        <w:rPr>
          <w:b/>
          <w:bCs/>
          <w:color w:val="000000"/>
          <w:sz w:val="24"/>
          <w:szCs w:val="24"/>
          <w:lang w:val="ru-RU" w:eastAsia="ru-RU"/>
        </w:rPr>
        <w:t>)</w:t>
      </w:r>
      <w:r w:rsidRPr="00B10741">
        <w:rPr>
          <w:color w:val="000000"/>
          <w:sz w:val="24"/>
          <w:szCs w:val="24"/>
          <w:lang w:eastAsia="ru-RU"/>
        </w:rPr>
        <w:t> </w:t>
      </w:r>
      <w:r w:rsidRPr="00B10741">
        <w:rPr>
          <w:color w:val="000000"/>
          <w:sz w:val="24"/>
          <w:szCs w:val="24"/>
          <w:lang w:val="ru-RU" w:eastAsia="ru-RU"/>
        </w:rPr>
        <w:t xml:space="preserve">в лице главы администрации сельского поселения ______________________________________________________________, действующего на основании Устава, с одной стороны, </w:t>
      </w:r>
      <w:r w:rsidR="00B10741">
        <w:rPr>
          <w:color w:val="000000"/>
          <w:sz w:val="24"/>
          <w:szCs w:val="24"/>
          <w:lang w:val="ru-RU" w:eastAsia="ru-RU"/>
        </w:rPr>
        <w:t xml:space="preserve">и </w:t>
      </w:r>
      <w:r w:rsidRPr="00B10741">
        <w:rPr>
          <w:color w:val="000000"/>
          <w:sz w:val="24"/>
          <w:szCs w:val="24"/>
          <w:lang w:val="ru-RU" w:eastAsia="ru-RU"/>
        </w:rPr>
        <w:t>____________________________________</w:t>
      </w:r>
      <w:r w:rsidR="00B10741">
        <w:rPr>
          <w:color w:val="000000"/>
          <w:sz w:val="24"/>
          <w:szCs w:val="24"/>
          <w:lang w:val="ru-RU" w:eastAsia="ru-RU"/>
        </w:rPr>
        <w:t xml:space="preserve">___________            </w:t>
      </w:r>
      <w:r w:rsidRPr="00B10741">
        <w:rPr>
          <w:color w:val="000000"/>
          <w:sz w:val="20"/>
          <w:szCs w:val="20"/>
          <w:lang w:val="ru-RU" w:eastAsia="ru-RU"/>
        </w:rPr>
        <w:t>(наименование организации, Ф.И.О. индивидуального предпринимателя, Ф.И.О. физического лица)</w:t>
      </w:r>
      <w:r w:rsidR="00B10741">
        <w:rPr>
          <w:color w:val="000000"/>
          <w:sz w:val="20"/>
          <w:szCs w:val="20"/>
          <w:lang w:val="ru-RU" w:eastAsia="ru-RU"/>
        </w:rPr>
        <w:t xml:space="preserve">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в лице ______________________________________________________________</w:t>
      </w:r>
      <w:r w:rsidR="00B10741">
        <w:rPr>
          <w:color w:val="000000"/>
          <w:sz w:val="24"/>
          <w:szCs w:val="24"/>
          <w:lang w:val="ru-RU" w:eastAsia="ru-RU"/>
        </w:rPr>
        <w:t>__________</w:t>
      </w:r>
      <w:r w:rsidRPr="00B10741">
        <w:rPr>
          <w:color w:val="000000"/>
          <w:sz w:val="24"/>
          <w:szCs w:val="24"/>
          <w:lang w:val="ru-RU" w:eastAsia="ru-RU"/>
        </w:rPr>
        <w:t>__,</w:t>
      </w:r>
      <w:r w:rsidR="00B10741">
        <w:rPr>
          <w:color w:val="000000"/>
          <w:sz w:val="24"/>
          <w:szCs w:val="24"/>
          <w:lang w:val="ru-RU" w:eastAsia="ru-RU"/>
        </w:rPr>
        <w:t xml:space="preserve"> </w:t>
      </w:r>
      <w:r w:rsidRPr="00B10741">
        <w:rPr>
          <w:color w:val="000000"/>
          <w:sz w:val="20"/>
          <w:szCs w:val="20"/>
          <w:lang w:val="ru-RU" w:eastAsia="ru-RU"/>
        </w:rPr>
        <w:t>(должность, Ф.И.О. уполномоченного лица)</w:t>
      </w:r>
      <w:r w:rsidR="00B10741">
        <w:rPr>
          <w:color w:val="000000"/>
          <w:sz w:val="20"/>
          <w:szCs w:val="20"/>
          <w:lang w:val="ru-RU" w:eastAsia="ru-RU"/>
        </w:rPr>
        <w:t xml:space="preserve">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действующего на основании ___________________________________________</w:t>
      </w:r>
      <w:r w:rsidR="00B10741">
        <w:rPr>
          <w:color w:val="000000"/>
          <w:sz w:val="24"/>
          <w:szCs w:val="24"/>
          <w:lang w:val="ru-RU" w:eastAsia="ru-RU"/>
        </w:rPr>
        <w:t>__________</w:t>
      </w:r>
      <w:r w:rsidRPr="00B10741">
        <w:rPr>
          <w:color w:val="000000"/>
          <w:sz w:val="24"/>
          <w:szCs w:val="24"/>
          <w:lang w:val="ru-RU" w:eastAsia="ru-RU"/>
        </w:rPr>
        <w:t>__,</w:t>
      </w:r>
      <w:r w:rsidR="00B10741">
        <w:rPr>
          <w:color w:val="000000"/>
          <w:sz w:val="24"/>
          <w:szCs w:val="24"/>
          <w:lang w:val="ru-RU" w:eastAsia="ru-RU"/>
        </w:rPr>
        <w:t xml:space="preserve">    </w:t>
      </w:r>
      <w:r w:rsidRPr="00B10741">
        <w:rPr>
          <w:color w:val="000000"/>
          <w:sz w:val="20"/>
          <w:szCs w:val="20"/>
          <w:lang w:val="ru-RU" w:eastAsia="ru-RU"/>
        </w:rPr>
        <w:t>(документ, на основании которого действует уполномоченное лицо)</w:t>
      </w:r>
      <w:r w:rsidR="00B10741">
        <w:rPr>
          <w:color w:val="000000"/>
          <w:sz w:val="20"/>
          <w:szCs w:val="20"/>
          <w:lang w:val="ru-RU" w:eastAsia="ru-RU"/>
        </w:rPr>
        <w:t xml:space="preserve">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(далее именуемый «Собственник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>, владелец, пользователь нестационарного торгового объекта»), с другой стороны, далее совместно именуемые «Стороны», заключили на</w:t>
      </w:r>
      <w:r w:rsidR="00007822">
        <w:rPr>
          <w:color w:val="000000"/>
          <w:sz w:val="24"/>
          <w:szCs w:val="24"/>
          <w:lang w:val="ru-RU" w:eastAsia="ru-RU"/>
        </w:rPr>
        <w:t>стоящий Договор о нижеследующем:</w:t>
      </w:r>
      <w:r w:rsidRPr="00B10741">
        <w:rPr>
          <w:color w:val="000000"/>
          <w:sz w:val="24"/>
          <w:szCs w:val="24"/>
          <w:lang w:eastAsia="ru-RU"/>
        </w:rPr>
        <w:t> 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61461">
        <w:rPr>
          <w:b/>
          <w:color w:val="000000"/>
          <w:sz w:val="24"/>
          <w:szCs w:val="24"/>
          <w:lang w:val="ru-RU" w:eastAsia="ru-RU"/>
        </w:rPr>
        <w:t>1. Предмет Договора</w:t>
      </w:r>
      <w:r w:rsidRPr="00661461">
        <w:rPr>
          <w:b/>
          <w:color w:val="000000"/>
          <w:sz w:val="24"/>
          <w:szCs w:val="24"/>
          <w:lang w:eastAsia="ru-RU"/>
        </w:rPr>
        <w:t> </w:t>
      </w:r>
      <w:r w:rsidR="00007822" w:rsidRPr="00661461">
        <w:rPr>
          <w:b/>
          <w:color w:val="000000"/>
          <w:sz w:val="24"/>
          <w:szCs w:val="24"/>
          <w:lang w:val="ru-RU" w:eastAsia="ru-RU"/>
        </w:rPr>
        <w:t xml:space="preserve">  </w:t>
      </w:r>
      <w:r w:rsidR="00007822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1.1. Администрация предоставляет собственнику, владельцу, пользователю НТО возможность размещения нестационарного торгового объекта (далее – НТО), - ________________________________________________________________</w:t>
      </w:r>
      <w:r w:rsidR="00007822">
        <w:rPr>
          <w:color w:val="000000"/>
          <w:sz w:val="24"/>
          <w:szCs w:val="24"/>
          <w:lang w:val="ru-RU" w:eastAsia="ru-RU"/>
        </w:rPr>
        <w:t>______________</w:t>
      </w:r>
      <w:r w:rsidRPr="00B10741">
        <w:rPr>
          <w:color w:val="000000"/>
          <w:sz w:val="24"/>
          <w:szCs w:val="24"/>
          <w:lang w:val="ru-RU" w:eastAsia="ru-RU"/>
        </w:rPr>
        <w:t>__,</w:t>
      </w:r>
      <w:r w:rsidR="00007822">
        <w:rPr>
          <w:color w:val="000000"/>
          <w:sz w:val="24"/>
          <w:szCs w:val="24"/>
          <w:lang w:val="ru-RU" w:eastAsia="ru-RU"/>
        </w:rPr>
        <w:t xml:space="preserve">  </w:t>
      </w:r>
      <w:r w:rsidRPr="00007822">
        <w:rPr>
          <w:color w:val="000000"/>
          <w:sz w:val="20"/>
          <w:szCs w:val="20"/>
          <w:lang w:val="ru-RU" w:eastAsia="ru-RU"/>
        </w:rPr>
        <w:t>(тип)</w:t>
      </w:r>
      <w:r w:rsidR="00007822">
        <w:rPr>
          <w:color w:val="000000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площадью _________ кв.м. по адресному ориентиру в соответствии со Схемой размещения нестационарных торговых объектов на территории сельского поселения Октябрьский сельсовет (далее - Схема):</w:t>
      </w:r>
      <w:r w:rsidR="00007822">
        <w:rPr>
          <w:color w:val="000000"/>
          <w:sz w:val="24"/>
          <w:szCs w:val="24"/>
          <w:lang w:val="ru-RU" w:eastAsia="ru-RU"/>
        </w:rPr>
        <w:t xml:space="preserve">  </w:t>
      </w:r>
      <w:r w:rsidRPr="00B10741">
        <w:rPr>
          <w:color w:val="000000"/>
          <w:sz w:val="24"/>
          <w:szCs w:val="24"/>
          <w:lang w:val="ru-RU" w:eastAsia="ru-RU"/>
        </w:rPr>
        <w:t>______________________________________________________________________</w:t>
      </w:r>
      <w:r w:rsidR="00007822">
        <w:rPr>
          <w:color w:val="000000"/>
          <w:sz w:val="24"/>
          <w:szCs w:val="24"/>
          <w:lang w:val="ru-RU" w:eastAsia="ru-RU"/>
        </w:rPr>
        <w:t xml:space="preserve">       </w:t>
      </w:r>
      <w:r w:rsidRPr="00007822">
        <w:rPr>
          <w:color w:val="000000"/>
          <w:sz w:val="20"/>
          <w:szCs w:val="20"/>
          <w:lang w:val="ru-RU" w:eastAsia="ru-RU"/>
        </w:rPr>
        <w:t>(место расположения НТО)</w:t>
      </w:r>
      <w:r w:rsidR="00007822">
        <w:rPr>
          <w:color w:val="000000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на срок с _____________ 20__ года по ___________ 20__ года.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B10741">
        <w:rPr>
          <w:color w:val="000000"/>
          <w:sz w:val="24"/>
          <w:szCs w:val="24"/>
          <w:lang w:val="ru-RU" w:eastAsia="ru-RU"/>
        </w:rPr>
        <w:t xml:space="preserve">1.2. Настоящий Договор заключен по результатам аукциона на право размещения НТО (протокол 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от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 xml:space="preserve"> ____________ № ______________).</w:t>
      </w:r>
      <w:r w:rsidRPr="00B10741">
        <w:rPr>
          <w:color w:val="000000"/>
          <w:sz w:val="24"/>
          <w:szCs w:val="24"/>
          <w:lang w:eastAsia="ru-RU"/>
        </w:rPr>
        <w:t> </w:t>
      </w:r>
    </w:p>
    <w:p w:rsidR="00B86C71" w:rsidRPr="00661461" w:rsidRDefault="00B86C71" w:rsidP="00B86C71">
      <w:pPr>
        <w:spacing w:before="100" w:beforeAutospacing="1" w:after="100" w:afterAutospacing="1"/>
        <w:rPr>
          <w:b/>
          <w:color w:val="000000"/>
          <w:sz w:val="24"/>
          <w:szCs w:val="24"/>
          <w:lang w:val="ru-RU" w:eastAsia="ru-RU"/>
        </w:rPr>
      </w:pPr>
      <w:r w:rsidRPr="00661461">
        <w:rPr>
          <w:b/>
          <w:color w:val="000000"/>
          <w:sz w:val="24"/>
          <w:szCs w:val="24"/>
          <w:lang w:val="ru-RU" w:eastAsia="ru-RU"/>
        </w:rPr>
        <w:t>2. Права и обязанности Сторон</w:t>
      </w:r>
      <w:r w:rsidRPr="00661461">
        <w:rPr>
          <w:b/>
          <w:color w:val="000000"/>
          <w:sz w:val="24"/>
          <w:szCs w:val="24"/>
          <w:lang w:eastAsia="ru-RU"/>
        </w:rPr>
        <w:t> 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661461">
        <w:rPr>
          <w:b/>
          <w:color w:val="000000"/>
          <w:sz w:val="24"/>
          <w:szCs w:val="24"/>
          <w:lang w:val="ru-RU" w:eastAsia="ru-RU"/>
        </w:rPr>
        <w:t>2.1. Администрация вправе:</w:t>
      </w:r>
      <w:r w:rsidR="00661461" w:rsidRPr="00661461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 xml:space="preserve">2.1.1. Осуществлять 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контроль за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 xml:space="preserve"> выполнением собственником, владельцем, пользователем НТО условий настоящего Договора и требований муниципальных правовых актов.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2.1.2. В случаях и порядке, установленных настоящим Договором и действующим законодательством Российской Федерации, Липецкой области, муниципальными правовыми актами в одностороннем порядке отказаться от исполнения настоящего Договора.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                    </w:t>
      </w:r>
      <w:r w:rsidRPr="00661461">
        <w:rPr>
          <w:b/>
          <w:color w:val="000000"/>
          <w:sz w:val="24"/>
          <w:szCs w:val="24"/>
          <w:lang w:val="ru-RU" w:eastAsia="ru-RU"/>
        </w:rPr>
        <w:t>2.2 Администрация обязана:</w:t>
      </w:r>
      <w:r w:rsidR="00661461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2.2.1. Предоставить собственнику, владельцу, пользователю НТО возможность размещения (далее - размещение) НТО по адресному ориентиру, указанному в пункте 1.1 настоящего Договора. Право, предоставленное собственнику, владельцу, пользователю НТО по настоящему Договору, не может быть передано другим лицам.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2.2.2. Не позднее, чем за один месяц известить собственника, владельца, пользователя НТО об изменении Схемы, в случае исключения из Схемы места размещения, указанного пунктом 1.1. настоящего Договора.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B10741">
        <w:rPr>
          <w:color w:val="000000"/>
          <w:sz w:val="24"/>
          <w:szCs w:val="24"/>
          <w:lang w:val="ru-RU" w:eastAsia="ru-RU"/>
        </w:rPr>
        <w:t xml:space="preserve">2.2.3. В случае исключения места размещения НТО из Схемы вследствие ее изменения Администрация обязана предложить собственнику, владельцу, пользователю НТО и, в случае его согласия, предоставить ему компенсационное место, предусмотренное Схемой (без проведения </w:t>
      </w:r>
      <w:r w:rsidRPr="00B10741">
        <w:rPr>
          <w:color w:val="000000"/>
          <w:sz w:val="24"/>
          <w:szCs w:val="24"/>
          <w:lang w:val="ru-RU" w:eastAsia="ru-RU"/>
        </w:rPr>
        <w:lastRenderedPageBreak/>
        <w:t>аукциона) на срок действия Договора. В этом случае в Договор вносятся соответствующие изменения путем заключения Сторонами дополнительного соглашения к настоящему Договору.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</w:t>
      </w:r>
      <w:r w:rsidRPr="00B10741">
        <w:rPr>
          <w:color w:val="000000"/>
          <w:sz w:val="24"/>
          <w:szCs w:val="24"/>
          <w:lang w:val="ru-RU" w:eastAsia="ru-RU"/>
        </w:rPr>
        <w:t>В случае отказа собственника, владельца, пользователя НТО от размещения НТО на месте, предложенном в соответствии с настоящим подпунктом, а также в случае отсутствия свободного (компенсационного) места, НТО подлежит демонтажу силами и за счет собственника, владельца, пользователя НТО.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</w:t>
      </w:r>
      <w:r w:rsidRPr="00661461">
        <w:rPr>
          <w:b/>
          <w:color w:val="000000"/>
          <w:sz w:val="24"/>
          <w:szCs w:val="24"/>
          <w:lang w:val="ru-RU" w:eastAsia="ru-RU"/>
        </w:rPr>
        <w:t>2.3. Собственник, владелец, пользователь НТО вправе:</w:t>
      </w:r>
      <w:r w:rsidR="00661461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2.3.1. Досрочно отказаться от исполнения настоящего Договора.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2.3.2. В случае, предусмотренном подпунктом 2.2.3. настоящего Договора, за свой счет переместить НТО с места его размещения на предложенное компенсационное место, предусмотренное Схемой (без проведения аукциона) до окончания срока действия настоящего Договора.</w:t>
      </w:r>
      <w:r w:rsidR="0066146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</w:t>
      </w:r>
      <w:r w:rsidRPr="00661461">
        <w:rPr>
          <w:b/>
          <w:color w:val="000000"/>
          <w:sz w:val="24"/>
          <w:szCs w:val="24"/>
          <w:lang w:val="ru-RU" w:eastAsia="ru-RU"/>
        </w:rPr>
        <w:t>2.4. Собственник, владелец, пользователь НТО обязан:</w:t>
      </w:r>
      <w:r w:rsidR="00301F03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2.4.1. Использовать НТО по назначению.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2.4.2. Обеспечить сохранение типа, местоположения и размеров НТО в</w:t>
      </w:r>
      <w:r w:rsidR="00301F03">
        <w:rPr>
          <w:color w:val="000000"/>
          <w:sz w:val="24"/>
          <w:szCs w:val="24"/>
          <w:lang w:val="ru-RU" w:eastAsia="ru-RU"/>
        </w:rPr>
        <w:t xml:space="preserve"> </w:t>
      </w:r>
      <w:r w:rsidRPr="00B10741">
        <w:rPr>
          <w:color w:val="000000"/>
          <w:sz w:val="24"/>
          <w:szCs w:val="24"/>
          <w:lang w:val="ru-RU" w:eastAsia="ru-RU"/>
        </w:rPr>
        <w:t>течение установленного периода размещения.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2.4.3. Заключить с поставщиками соответствующих услуг догово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р(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>-</w:t>
      </w:r>
      <w:proofErr w:type="spellStart"/>
      <w:r w:rsidRPr="00B10741">
        <w:rPr>
          <w:color w:val="000000"/>
          <w:sz w:val="24"/>
          <w:szCs w:val="24"/>
          <w:lang w:val="ru-RU" w:eastAsia="ru-RU"/>
        </w:rPr>
        <w:t>ы</w:t>
      </w:r>
      <w:proofErr w:type="spellEnd"/>
      <w:r w:rsidRPr="00B10741">
        <w:rPr>
          <w:color w:val="000000"/>
          <w:sz w:val="24"/>
          <w:szCs w:val="24"/>
          <w:lang w:val="ru-RU" w:eastAsia="ru-RU"/>
        </w:rPr>
        <w:t>) на вывоз и утилизацию жидких и твердых бытовых отходов.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2.4.4. Обеспечить при осуществлении торгового процесса соблюдение действующего законодательства Российской Федерации, Липецкой области, муниципальных правовых актов, санитарно-гигиенических норм и правил, вывоз мусора и иных отходов, образующихся в процессе эксплуатации НТО.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2.4.5. Не допускать загрязнение, захламление места размещения НТО и прилегающей территории.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</w:t>
      </w:r>
      <w:r w:rsidRPr="00B10741">
        <w:rPr>
          <w:color w:val="000000"/>
          <w:sz w:val="24"/>
          <w:szCs w:val="24"/>
          <w:lang w:val="ru-RU" w:eastAsia="ru-RU"/>
        </w:rPr>
        <w:t>2.4.6. Своевременно демонтировать НТО с установленного места его размещения, привести место размещения НТО и прилегающую территорию в первоначальное состояние в течение 15 дней с момента окончания срока действия настоящего Договора, а также в случае расторжения настоящего Договора в одностороннем порядке в соответствии с разделом 5 настоящего Договора.</w:t>
      </w:r>
      <w:r w:rsidR="00301F03">
        <w:rPr>
          <w:color w:val="000000"/>
          <w:sz w:val="24"/>
          <w:szCs w:val="24"/>
          <w:lang w:val="ru-RU" w:eastAsia="ru-RU"/>
        </w:rPr>
        <w:t xml:space="preserve">      </w:t>
      </w:r>
      <w:r w:rsidRPr="00B10741">
        <w:rPr>
          <w:color w:val="000000"/>
          <w:sz w:val="24"/>
          <w:szCs w:val="24"/>
          <w:lang w:val="ru-RU" w:eastAsia="ru-RU"/>
        </w:rPr>
        <w:t>2.4.</w:t>
      </w:r>
      <w:r w:rsidR="00301F03">
        <w:rPr>
          <w:color w:val="000000"/>
          <w:sz w:val="24"/>
          <w:szCs w:val="24"/>
          <w:lang w:val="ru-RU" w:eastAsia="ru-RU"/>
        </w:rPr>
        <w:t>7</w:t>
      </w:r>
      <w:r w:rsidRPr="00B10741">
        <w:rPr>
          <w:color w:val="000000"/>
          <w:sz w:val="24"/>
          <w:szCs w:val="24"/>
          <w:lang w:val="ru-RU" w:eastAsia="ru-RU"/>
        </w:rPr>
        <w:t>. Своевременно и в полном объеме вносить плату за размещение НТО.</w:t>
      </w:r>
      <w:r w:rsidRPr="00B10741">
        <w:rPr>
          <w:color w:val="000000"/>
          <w:sz w:val="24"/>
          <w:szCs w:val="24"/>
          <w:lang w:eastAsia="ru-RU"/>
        </w:rPr>
        <w:t> </w:t>
      </w:r>
      <w:r w:rsidR="002F10DD">
        <w:rPr>
          <w:color w:val="000000"/>
          <w:sz w:val="24"/>
          <w:szCs w:val="24"/>
          <w:lang w:val="ru-RU" w:eastAsia="ru-RU"/>
        </w:rPr>
        <w:t xml:space="preserve">                                              </w:t>
      </w:r>
      <w:r w:rsidRPr="00301F03">
        <w:rPr>
          <w:b/>
          <w:color w:val="000000"/>
          <w:sz w:val="24"/>
          <w:szCs w:val="24"/>
          <w:lang w:val="ru-RU" w:eastAsia="ru-RU"/>
        </w:rPr>
        <w:t>3. Платежи и расчеты</w:t>
      </w:r>
      <w:r w:rsidR="002F10DD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3.1. Размер платы за размещение НТО составляет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 xml:space="preserve"> ____________ (________________) 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>рублей в квартал.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3.2. Плата за размещение НТО вносится собственником, владельцем, пользователем НТО не позднее 15 числа месяца, предшествующего оплачиваемому периоду (кварталу), путем безналичного перечисления денежных средств на счет, указанный в разделе 7 настоящего Договора.</w:t>
      </w:r>
      <w:r w:rsidRPr="00B10741">
        <w:rPr>
          <w:color w:val="000000"/>
          <w:sz w:val="24"/>
          <w:szCs w:val="24"/>
          <w:lang w:eastAsia="ru-RU"/>
        </w:rPr>
        <w:t> </w:t>
      </w:r>
      <w:r w:rsidR="002F10D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</w:t>
      </w:r>
      <w:r w:rsidRPr="00301F03">
        <w:rPr>
          <w:b/>
          <w:color w:val="000000"/>
          <w:sz w:val="24"/>
          <w:szCs w:val="24"/>
          <w:lang w:val="ru-RU" w:eastAsia="ru-RU"/>
        </w:rPr>
        <w:t>4. Ответственность Сторон</w:t>
      </w:r>
      <w:r w:rsidRPr="00301F03">
        <w:rPr>
          <w:b/>
          <w:color w:val="000000"/>
          <w:sz w:val="24"/>
          <w:szCs w:val="24"/>
          <w:lang w:eastAsia="ru-RU"/>
        </w:rPr>
        <w:t> </w:t>
      </w:r>
      <w:r w:rsidR="002F10DD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4.1.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Федерации, муниципальными правовыми актами, настоящим Договором.</w:t>
      </w:r>
      <w:r w:rsidR="00301F03">
        <w:rPr>
          <w:color w:val="000000"/>
          <w:sz w:val="24"/>
          <w:szCs w:val="24"/>
          <w:lang w:val="ru-RU" w:eastAsia="ru-RU"/>
        </w:rPr>
        <w:t xml:space="preserve">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4.3. Стороны освобождаются от ответственности за неисполнение или ненадлежащее исполнение обязательств по настоящему Договору в случае наступления форс-мажорных обстоятельств, признаваемых таковыми в соответствии с действующим законодательством Российской Федерации.</w:t>
      </w:r>
      <w:r w:rsidRPr="00B10741">
        <w:rPr>
          <w:color w:val="000000"/>
          <w:sz w:val="24"/>
          <w:szCs w:val="24"/>
          <w:lang w:eastAsia="ru-RU"/>
        </w:rPr>
        <w:t> </w:t>
      </w:r>
      <w:r w:rsidR="002F10DD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</w:t>
      </w:r>
      <w:r w:rsidRPr="00401554">
        <w:rPr>
          <w:b/>
          <w:color w:val="000000"/>
          <w:sz w:val="24"/>
          <w:szCs w:val="24"/>
          <w:lang w:val="ru-RU" w:eastAsia="ru-RU"/>
        </w:rPr>
        <w:t>5. Расторжение Договора</w:t>
      </w:r>
      <w:r w:rsidRPr="00401554">
        <w:rPr>
          <w:b/>
          <w:color w:val="000000"/>
          <w:sz w:val="24"/>
          <w:szCs w:val="24"/>
          <w:lang w:eastAsia="ru-RU"/>
        </w:rPr>
        <w:t> </w:t>
      </w:r>
      <w:r w:rsidR="002F10DD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 xml:space="preserve">5.1. Настоящий 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Договор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 xml:space="preserve"> может быть расторгнут по соглашению Сторон или по решению суда.</w:t>
      </w:r>
      <w:r w:rsidR="00401554">
        <w:rPr>
          <w:color w:val="000000"/>
          <w:sz w:val="24"/>
          <w:szCs w:val="24"/>
          <w:lang w:val="ru-RU" w:eastAsia="ru-RU"/>
        </w:rPr>
        <w:t xml:space="preserve">         </w:t>
      </w:r>
      <w:r w:rsidRPr="00B10741">
        <w:rPr>
          <w:color w:val="000000"/>
          <w:sz w:val="24"/>
          <w:szCs w:val="24"/>
          <w:lang w:val="ru-RU" w:eastAsia="ru-RU"/>
        </w:rPr>
        <w:t>5.2.Администрация имеет право в одностороннем порядке отказаться от исполнения настоящего Договора по следующим основаниям:</w:t>
      </w:r>
      <w:r w:rsidR="00401554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5.2.1. Невыполнение собственником, владельцем, пользователем НТО требований, указанных в пункте 2.4 настоящего Договора.</w:t>
      </w:r>
      <w:r w:rsidR="00401554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5.2.2. Прекращение собственником, владельцем, пользователем НТО деятельности в установленном законодательством Российской Федерации порядке.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5.2.3. Выявление фактов изменения в ходе эксплуатации НТО его площади и (или) типа.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</w:t>
      </w:r>
      <w:r w:rsidRPr="00B10741">
        <w:rPr>
          <w:color w:val="000000"/>
          <w:sz w:val="24"/>
          <w:szCs w:val="24"/>
          <w:lang w:val="ru-RU" w:eastAsia="ru-RU"/>
        </w:rPr>
        <w:t>5.2.4. Отказ собственника, владельца, пользователя НТО от размещения НТО на компенсационном месте, предложенном в соответствии с подпунктом 2.2.3 настоящего Договора.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5.2.5. В случае отсутствия свободного (компенсационного) места в Схеме.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 xml:space="preserve">5.3. При отказе от исполнения настоящего Договора в одностороннем порядке Администрация </w:t>
      </w:r>
      <w:r w:rsidRPr="00B10741">
        <w:rPr>
          <w:color w:val="000000"/>
          <w:sz w:val="24"/>
          <w:szCs w:val="24"/>
          <w:lang w:val="ru-RU" w:eastAsia="ru-RU"/>
        </w:rPr>
        <w:lastRenderedPageBreak/>
        <w:t>направляет собственнику, владельцу, пользователю НТО письменное уведомление об отказе от исполнения Договора.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Собственник, владелец, пользователь НТО считается уведомленным надлежащим образом в случаях: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- если Администрация располагает сведениями о получении собственником, владельцем, пользователем НТО направленного ему уведомления;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- если собственник, владелец, пользователь НТО отказался от получения уведомления;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- если уведомление, направленное по последнему известному Администрации месту нахождения собственника, владельца, пользователя НТО, не вручено в связи с отсутствием адресата по указанному адресу.</w:t>
      </w:r>
      <w:r w:rsidRPr="00B10741">
        <w:rPr>
          <w:color w:val="000000"/>
          <w:sz w:val="24"/>
          <w:szCs w:val="24"/>
          <w:lang w:eastAsia="ru-RU"/>
        </w:rPr>
        <w:t> </w:t>
      </w:r>
      <w:r w:rsidR="00F46008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</w:t>
      </w:r>
      <w:r w:rsidRPr="00BC1BF1">
        <w:rPr>
          <w:b/>
          <w:color w:val="000000"/>
          <w:sz w:val="24"/>
          <w:szCs w:val="24"/>
          <w:lang w:val="ru-RU" w:eastAsia="ru-RU"/>
        </w:rPr>
        <w:t>6.</w:t>
      </w:r>
      <w:proofErr w:type="gramEnd"/>
      <w:r w:rsidRPr="00BC1BF1">
        <w:rPr>
          <w:b/>
          <w:color w:val="000000"/>
          <w:sz w:val="24"/>
          <w:szCs w:val="24"/>
          <w:lang w:val="ru-RU" w:eastAsia="ru-RU"/>
        </w:rPr>
        <w:t xml:space="preserve"> Прочие условия</w:t>
      </w:r>
      <w:r w:rsidRPr="00BC1BF1">
        <w:rPr>
          <w:b/>
          <w:color w:val="000000"/>
          <w:sz w:val="24"/>
          <w:szCs w:val="24"/>
          <w:lang w:eastAsia="ru-RU"/>
        </w:rPr>
        <w:t> </w:t>
      </w:r>
      <w:r w:rsidR="00F46008">
        <w:rPr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Федерации, законодательством Липецкой области, муниципальными правовыми актами.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6.2. Собственник, владелец, пользователь НТО дает согласие на осуществление Администрацией контроля исполнения условий настоящего Договора.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6.3. Настоящий Договор составлен в двух экземплярах, каждый из которых имеет одинаковую юридическую силу, по одному экземпляру для каждой из Сторон.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>6.4. Споры по настоящему Договору разрешаются в суде по месту нахождения Администрации.</w:t>
      </w:r>
      <w:r w:rsidR="00BC1BF1">
        <w:rPr>
          <w:color w:val="000000"/>
          <w:sz w:val="24"/>
          <w:szCs w:val="24"/>
          <w:lang w:val="ru-RU" w:eastAsia="ru-RU"/>
        </w:rPr>
        <w:t xml:space="preserve">         </w:t>
      </w:r>
      <w:r w:rsidRPr="00B10741">
        <w:rPr>
          <w:color w:val="000000"/>
          <w:sz w:val="24"/>
          <w:szCs w:val="24"/>
          <w:lang w:val="ru-RU" w:eastAsia="ru-RU"/>
        </w:rPr>
        <w:t>6.5. Все изменения и дополнения к настоящему Договору оформляются Сторонами дополнительными соглашениями, совершенными в письменной форме, которые являются неотъемлемой частью настоящего Договора.</w:t>
      </w:r>
      <w:r w:rsidR="00BC1BF1"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</w:t>
      </w:r>
      <w:r w:rsidRPr="00B10741">
        <w:rPr>
          <w:color w:val="000000"/>
          <w:sz w:val="24"/>
          <w:szCs w:val="24"/>
          <w:lang w:val="ru-RU" w:eastAsia="ru-RU"/>
        </w:rPr>
        <w:t xml:space="preserve">6.6. Настоящий Договор вступает в силу </w:t>
      </w:r>
      <w:proofErr w:type="gramStart"/>
      <w:r w:rsidRPr="00B10741">
        <w:rPr>
          <w:color w:val="000000"/>
          <w:sz w:val="24"/>
          <w:szCs w:val="24"/>
          <w:lang w:val="ru-RU" w:eastAsia="ru-RU"/>
        </w:rPr>
        <w:t>с даты</w:t>
      </w:r>
      <w:proofErr w:type="gramEnd"/>
      <w:r w:rsidRPr="00B10741">
        <w:rPr>
          <w:color w:val="000000"/>
          <w:sz w:val="24"/>
          <w:szCs w:val="24"/>
          <w:lang w:val="ru-RU" w:eastAsia="ru-RU"/>
        </w:rPr>
        <w:t xml:space="preserve"> его подписания Сторонами действует с __________ 20__ года по ___________ 20__ года.</w:t>
      </w:r>
      <w:r w:rsidR="00BC1BF1">
        <w:rPr>
          <w:color w:val="000000"/>
          <w:sz w:val="24"/>
          <w:szCs w:val="24"/>
          <w:lang w:val="ru-RU" w:eastAsia="ru-RU"/>
        </w:rPr>
        <w:t xml:space="preserve"> </w:t>
      </w:r>
      <w:r w:rsidRPr="00B10741">
        <w:rPr>
          <w:color w:val="000000"/>
          <w:sz w:val="24"/>
          <w:szCs w:val="24"/>
          <w:lang w:eastAsia="ru-RU"/>
        </w:rPr>
        <w:t> </w:t>
      </w:r>
    </w:p>
    <w:p w:rsidR="00B86C71" w:rsidRPr="00B10741" w:rsidRDefault="00B86C71" w:rsidP="00B86C71">
      <w:pPr>
        <w:spacing w:before="100" w:beforeAutospacing="1" w:after="100" w:afterAutospacing="1"/>
        <w:rPr>
          <w:color w:val="000000"/>
          <w:sz w:val="24"/>
          <w:szCs w:val="24"/>
          <w:lang w:val="ru-RU" w:eastAsia="ru-RU"/>
        </w:rPr>
      </w:pPr>
      <w:r w:rsidRPr="00BC1BF1">
        <w:rPr>
          <w:b/>
          <w:color w:val="000000"/>
          <w:sz w:val="24"/>
          <w:szCs w:val="24"/>
          <w:lang w:val="ru-RU" w:eastAsia="ru-RU"/>
        </w:rPr>
        <w:t>7. Юридические адреса, банковские реквизиты</w:t>
      </w:r>
      <w:r w:rsidR="00BC1BF1">
        <w:rPr>
          <w:b/>
          <w:color w:val="000000"/>
          <w:sz w:val="24"/>
          <w:szCs w:val="24"/>
          <w:lang w:val="ru-RU" w:eastAsia="ru-RU"/>
        </w:rPr>
        <w:t xml:space="preserve"> </w:t>
      </w:r>
      <w:r w:rsidRPr="00BC1BF1">
        <w:rPr>
          <w:b/>
          <w:color w:val="000000"/>
          <w:sz w:val="24"/>
          <w:szCs w:val="24"/>
          <w:lang w:val="ru-RU" w:eastAsia="ru-RU"/>
        </w:rPr>
        <w:t>и подписи Сторон</w:t>
      </w:r>
      <w:r w:rsidRPr="00B10741">
        <w:rPr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36"/>
        <w:gridCol w:w="3703"/>
      </w:tblGrid>
      <w:tr w:rsidR="00B86C71" w:rsidRPr="00B10741" w:rsidTr="00BC1BF1">
        <w:trPr>
          <w:tblCellSpacing w:w="0" w:type="dxa"/>
        </w:trPr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C1BF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r w:rsidRPr="00BC1BF1">
              <w:rPr>
                <w:b/>
                <w:color w:val="000000"/>
                <w:sz w:val="24"/>
                <w:szCs w:val="24"/>
                <w:lang w:val="ru-RU" w:eastAsia="ru-RU"/>
              </w:rPr>
              <w:t>Администрация сельского поселения Октябрьский сельсовет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9422D4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r w:rsidRPr="00B10741">
              <w:rPr>
                <w:color w:val="000000"/>
                <w:sz w:val="24"/>
                <w:szCs w:val="24"/>
                <w:lang w:val="ru-RU" w:eastAsia="ru-RU"/>
              </w:rPr>
              <w:t>Юридический/почтовый адрес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3993331, </w:t>
            </w:r>
            <w:proofErr w:type="gramStart"/>
            <w:r w:rsidRPr="00B10741">
              <w:rPr>
                <w:color w:val="000000"/>
                <w:sz w:val="24"/>
                <w:szCs w:val="24"/>
                <w:lang w:val="ru-RU" w:eastAsia="ru-RU"/>
              </w:rPr>
              <w:t>Липецкая</w:t>
            </w:r>
            <w:proofErr w:type="gramEnd"/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 обл., </w:t>
            </w:r>
            <w:proofErr w:type="spellStart"/>
            <w:r w:rsidRPr="00B10741">
              <w:rPr>
                <w:color w:val="000000"/>
                <w:sz w:val="24"/>
                <w:szCs w:val="24"/>
                <w:lang w:val="ru-RU" w:eastAsia="ru-RU"/>
              </w:rPr>
              <w:t>Усманский</w:t>
            </w:r>
            <w:proofErr w:type="spellEnd"/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с. Октябрьское проспект Революции д. 85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</w:p>
          <w:p w:rsidR="00B86C71" w:rsidRPr="00B1074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ИНН 4816001750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КПП 481601001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ОКТМО 426484</w:t>
            </w:r>
            <w:r w:rsidR="00227DF9">
              <w:rPr>
                <w:color w:val="000000"/>
                <w:sz w:val="24"/>
                <w:szCs w:val="24"/>
                <w:lang w:val="ru-RU" w:eastAsia="ru-RU"/>
              </w:rPr>
              <w:t>6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0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Полное наименование - УФК по Липецкой области (администрация сельского поселения Октябрьский сельсовет </w:t>
            </w:r>
            <w:proofErr w:type="spellStart"/>
            <w:r w:rsidRPr="00B10741">
              <w:rPr>
                <w:color w:val="000000"/>
                <w:sz w:val="24"/>
                <w:szCs w:val="24"/>
                <w:lang w:val="ru-RU" w:eastAsia="ru-RU"/>
              </w:rPr>
              <w:t>Усманского</w:t>
            </w:r>
            <w:proofErr w:type="spellEnd"/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 муниципального района Липецкой области Российской Федерации)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                                                     </w:t>
            </w:r>
            <w:r w:rsidRPr="00227DF9">
              <w:rPr>
                <w:color w:val="000000"/>
                <w:sz w:val="24"/>
                <w:szCs w:val="24"/>
                <w:lang w:val="ru-RU" w:eastAsia="ru-RU"/>
              </w:rPr>
              <w:t xml:space="preserve">Расчетный счет – </w:t>
            </w:r>
            <w:r w:rsidR="00227DF9">
              <w:rPr>
                <w:color w:val="000000"/>
                <w:sz w:val="24"/>
                <w:szCs w:val="24"/>
                <w:lang w:val="ru-RU" w:eastAsia="ru-RU"/>
              </w:rPr>
              <w:t xml:space="preserve">03231643426484604600                                           к/с 40102810945370000039                                                         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Лицевой счет</w:t>
            </w:r>
            <w:r w:rsidRPr="00B10741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0741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04463002200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Наименование банка – О</w:t>
            </w:r>
            <w:r w:rsidR="00227DF9">
              <w:rPr>
                <w:color w:val="000000"/>
                <w:sz w:val="24"/>
                <w:szCs w:val="24"/>
                <w:lang w:val="ru-RU" w:eastAsia="ru-RU"/>
              </w:rPr>
              <w:t>тделение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 Л</w:t>
            </w:r>
            <w:r w:rsidR="00227DF9">
              <w:rPr>
                <w:color w:val="000000"/>
                <w:sz w:val="24"/>
                <w:szCs w:val="24"/>
                <w:lang w:val="ru-RU" w:eastAsia="ru-RU"/>
              </w:rPr>
              <w:t xml:space="preserve">ипецк Банка России//УФК по Липецкой области </w:t>
            </w:r>
            <w:proofErr w:type="gramStart"/>
            <w:r w:rsidR="00227DF9">
              <w:rPr>
                <w:color w:val="000000"/>
                <w:sz w:val="24"/>
                <w:szCs w:val="24"/>
                <w:lang w:val="ru-RU" w:eastAsia="ru-RU"/>
              </w:rPr>
              <w:t>г</w:t>
            </w:r>
            <w:proofErr w:type="gramEnd"/>
            <w:r w:rsidR="00227DF9">
              <w:rPr>
                <w:color w:val="000000"/>
                <w:sz w:val="24"/>
                <w:szCs w:val="24"/>
                <w:lang w:val="ru-RU" w:eastAsia="ru-RU"/>
              </w:rPr>
              <w:t>. Липецк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БИК </w:t>
            </w:r>
            <w:r w:rsidRPr="00B10741">
              <w:rPr>
                <w:color w:val="000000"/>
                <w:sz w:val="24"/>
                <w:szCs w:val="24"/>
                <w:lang w:eastAsia="ru-RU"/>
              </w:rPr>
              <w:t>  </w:t>
            </w:r>
            <w:r w:rsidR="00227DF9">
              <w:rPr>
                <w:color w:val="000000"/>
                <w:sz w:val="24"/>
                <w:szCs w:val="24"/>
                <w:lang w:val="ru-RU" w:eastAsia="ru-RU"/>
              </w:rPr>
              <w:t>014206212</w:t>
            </w:r>
          </w:p>
          <w:p w:rsidR="00B86C71" w:rsidRPr="00B1074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Глава администрации сельского поселения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                             </w:t>
            </w: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Октябрьский сельсовет</w:t>
            </w:r>
          </w:p>
          <w:p w:rsidR="00B86C71" w:rsidRPr="00B1074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10741">
              <w:rPr>
                <w:color w:val="000000"/>
                <w:sz w:val="24"/>
                <w:szCs w:val="24"/>
                <w:lang w:val="ru-RU" w:eastAsia="ru-RU"/>
              </w:rPr>
              <w:t>________________А.И.Тонких</w:t>
            </w:r>
            <w:proofErr w:type="spellEnd"/>
            <w:r w:rsidRPr="00B1074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0741">
              <w:rPr>
                <w:color w:val="000000"/>
                <w:sz w:val="24"/>
                <w:szCs w:val="24"/>
                <w:lang w:eastAsia="ru-RU"/>
              </w:rPr>
              <w:t> </w:t>
            </w:r>
            <w:r w:rsidR="00BC1BF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1074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  <w:p w:rsidR="00B86C71" w:rsidRPr="00B1074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r w:rsidRPr="00B10741">
              <w:rPr>
                <w:color w:val="000000"/>
                <w:sz w:val="24"/>
                <w:szCs w:val="24"/>
                <w:lang w:val="ru-RU" w:eastAsia="ru-RU"/>
              </w:rPr>
              <w:t>М.П. «____» ________________20___г</w:t>
            </w:r>
          </w:p>
          <w:p w:rsidR="00B86C71" w:rsidRPr="00B1074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r w:rsidRPr="00B10741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EEE"/>
            <w:hideMark/>
          </w:tcPr>
          <w:p w:rsidR="00B86C71" w:rsidRDefault="00B86C7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B10741">
              <w:rPr>
                <w:color w:val="000000"/>
                <w:sz w:val="24"/>
                <w:szCs w:val="24"/>
                <w:lang w:eastAsia="ru-RU"/>
              </w:rPr>
              <w:t>Собственник</w:t>
            </w:r>
            <w:proofErr w:type="spellEnd"/>
            <w:r w:rsidRPr="00B10741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10741">
              <w:rPr>
                <w:color w:val="000000"/>
                <w:sz w:val="24"/>
                <w:szCs w:val="24"/>
                <w:lang w:eastAsia="ru-RU"/>
              </w:rPr>
              <w:t>владелец</w:t>
            </w:r>
            <w:proofErr w:type="spellEnd"/>
            <w:r w:rsidRPr="00B10741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10741">
              <w:rPr>
                <w:color w:val="000000"/>
                <w:sz w:val="24"/>
                <w:szCs w:val="24"/>
                <w:lang w:eastAsia="ru-RU"/>
              </w:rPr>
              <w:t>пользователь</w:t>
            </w:r>
            <w:proofErr w:type="spellEnd"/>
            <w:r w:rsidRPr="00B10741">
              <w:rPr>
                <w:color w:val="000000"/>
                <w:sz w:val="24"/>
                <w:szCs w:val="24"/>
                <w:lang w:eastAsia="ru-RU"/>
              </w:rPr>
              <w:t xml:space="preserve"> НТО</w:t>
            </w:r>
          </w:p>
          <w:p w:rsidR="00BC1BF1" w:rsidRPr="00BC1BF1" w:rsidRDefault="00BC1BF1" w:rsidP="00257443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110C6C" w:rsidRDefault="00B86C71" w:rsidP="00F26BF2">
      <w:pPr>
        <w:spacing w:before="100" w:beforeAutospacing="1" w:after="100" w:afterAutospacing="1"/>
        <w:rPr>
          <w:lang w:val="ru-RU"/>
        </w:rPr>
      </w:pPr>
      <w:r w:rsidRPr="00B10741">
        <w:rPr>
          <w:color w:val="000000"/>
          <w:sz w:val="24"/>
          <w:szCs w:val="24"/>
          <w:lang w:eastAsia="ru-RU"/>
        </w:rPr>
        <w:t> </w:t>
      </w:r>
    </w:p>
    <w:sectPr w:rsidR="00110C6C" w:rsidSect="004F75DE">
      <w:pgSz w:w="11910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7476559E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37A7C97"/>
    <w:multiLevelType w:val="multilevel"/>
    <w:tmpl w:val="D91225F8"/>
    <w:lvl w:ilvl="0">
      <w:start w:val="2"/>
      <w:numFmt w:val="decimal"/>
      <w:lvlText w:val="%1"/>
      <w:lvlJc w:val="left"/>
      <w:pPr>
        <w:ind w:left="1191" w:hanging="493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1" w:hanging="493"/>
        <w:jc w:val="righ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</w:rPr>
    </w:lvl>
    <w:lvl w:ilvl="2">
      <w:numFmt w:val="bullet"/>
      <w:lvlText w:val="•"/>
      <w:lvlJc w:val="left"/>
      <w:pPr>
        <w:ind w:left="2873" w:hanging="493"/>
      </w:pPr>
      <w:rPr>
        <w:rFonts w:hint="default"/>
      </w:rPr>
    </w:lvl>
    <w:lvl w:ilvl="3">
      <w:numFmt w:val="bullet"/>
      <w:lvlText w:val="•"/>
      <w:lvlJc w:val="left"/>
      <w:pPr>
        <w:ind w:left="3709" w:hanging="493"/>
      </w:pPr>
      <w:rPr>
        <w:rFonts w:hint="default"/>
      </w:rPr>
    </w:lvl>
    <w:lvl w:ilvl="4">
      <w:numFmt w:val="bullet"/>
      <w:lvlText w:val="•"/>
      <w:lvlJc w:val="left"/>
      <w:pPr>
        <w:ind w:left="4546" w:hanging="493"/>
      </w:pPr>
      <w:rPr>
        <w:rFonts w:hint="default"/>
      </w:rPr>
    </w:lvl>
    <w:lvl w:ilvl="5">
      <w:numFmt w:val="bullet"/>
      <w:lvlText w:val="•"/>
      <w:lvlJc w:val="left"/>
      <w:pPr>
        <w:ind w:left="5383" w:hanging="493"/>
      </w:pPr>
      <w:rPr>
        <w:rFonts w:hint="default"/>
      </w:rPr>
    </w:lvl>
    <w:lvl w:ilvl="6">
      <w:numFmt w:val="bullet"/>
      <w:lvlText w:val="•"/>
      <w:lvlJc w:val="left"/>
      <w:pPr>
        <w:ind w:left="6219" w:hanging="493"/>
      </w:pPr>
      <w:rPr>
        <w:rFonts w:hint="default"/>
      </w:rPr>
    </w:lvl>
    <w:lvl w:ilvl="7">
      <w:numFmt w:val="bullet"/>
      <w:lvlText w:val="•"/>
      <w:lvlJc w:val="left"/>
      <w:pPr>
        <w:ind w:left="7056" w:hanging="493"/>
      </w:pPr>
      <w:rPr>
        <w:rFonts w:hint="default"/>
      </w:rPr>
    </w:lvl>
    <w:lvl w:ilvl="8">
      <w:numFmt w:val="bullet"/>
      <w:lvlText w:val="•"/>
      <w:lvlJc w:val="left"/>
      <w:pPr>
        <w:ind w:left="7893" w:hanging="493"/>
      </w:pPr>
      <w:rPr>
        <w:rFonts w:hint="default"/>
      </w:rPr>
    </w:lvl>
  </w:abstractNum>
  <w:abstractNum w:abstractNumId="3">
    <w:nsid w:val="0A047BA9"/>
    <w:multiLevelType w:val="hybridMultilevel"/>
    <w:tmpl w:val="C55003F4"/>
    <w:lvl w:ilvl="0" w:tplc="0D247DF8">
      <w:numFmt w:val="bullet"/>
      <w:lvlText w:val="-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738B27E">
      <w:numFmt w:val="bullet"/>
      <w:lvlText w:val="•"/>
      <w:lvlJc w:val="left"/>
      <w:pPr>
        <w:ind w:left="526" w:hanging="140"/>
      </w:pPr>
      <w:rPr>
        <w:rFonts w:hint="default"/>
      </w:rPr>
    </w:lvl>
    <w:lvl w:ilvl="2" w:tplc="287EAD96">
      <w:numFmt w:val="bullet"/>
      <w:lvlText w:val="•"/>
      <w:lvlJc w:val="left"/>
      <w:pPr>
        <w:ind w:left="992" w:hanging="140"/>
      </w:pPr>
      <w:rPr>
        <w:rFonts w:hint="default"/>
      </w:rPr>
    </w:lvl>
    <w:lvl w:ilvl="3" w:tplc="04CA1D1C">
      <w:numFmt w:val="bullet"/>
      <w:lvlText w:val="•"/>
      <w:lvlJc w:val="left"/>
      <w:pPr>
        <w:ind w:left="1458" w:hanging="140"/>
      </w:pPr>
      <w:rPr>
        <w:rFonts w:hint="default"/>
      </w:rPr>
    </w:lvl>
    <w:lvl w:ilvl="4" w:tplc="0D608ED0">
      <w:numFmt w:val="bullet"/>
      <w:lvlText w:val="•"/>
      <w:lvlJc w:val="left"/>
      <w:pPr>
        <w:ind w:left="1924" w:hanging="140"/>
      </w:pPr>
      <w:rPr>
        <w:rFonts w:hint="default"/>
      </w:rPr>
    </w:lvl>
    <w:lvl w:ilvl="5" w:tplc="2BC0F06E">
      <w:numFmt w:val="bullet"/>
      <w:lvlText w:val="•"/>
      <w:lvlJc w:val="left"/>
      <w:pPr>
        <w:ind w:left="2390" w:hanging="140"/>
      </w:pPr>
      <w:rPr>
        <w:rFonts w:hint="default"/>
      </w:rPr>
    </w:lvl>
    <w:lvl w:ilvl="6" w:tplc="3698E104">
      <w:numFmt w:val="bullet"/>
      <w:lvlText w:val="•"/>
      <w:lvlJc w:val="left"/>
      <w:pPr>
        <w:ind w:left="2857" w:hanging="140"/>
      </w:pPr>
      <w:rPr>
        <w:rFonts w:hint="default"/>
      </w:rPr>
    </w:lvl>
    <w:lvl w:ilvl="7" w:tplc="E4D2F738">
      <w:numFmt w:val="bullet"/>
      <w:lvlText w:val="•"/>
      <w:lvlJc w:val="left"/>
      <w:pPr>
        <w:ind w:left="3323" w:hanging="140"/>
      </w:pPr>
      <w:rPr>
        <w:rFonts w:hint="default"/>
      </w:rPr>
    </w:lvl>
    <w:lvl w:ilvl="8" w:tplc="E0A6D248">
      <w:numFmt w:val="bullet"/>
      <w:lvlText w:val="•"/>
      <w:lvlJc w:val="left"/>
      <w:pPr>
        <w:ind w:left="3789" w:hanging="140"/>
      </w:pPr>
      <w:rPr>
        <w:rFonts w:hint="default"/>
      </w:rPr>
    </w:lvl>
  </w:abstractNum>
  <w:abstractNum w:abstractNumId="4">
    <w:nsid w:val="1BBA5D77"/>
    <w:multiLevelType w:val="hybridMultilevel"/>
    <w:tmpl w:val="CC382C90"/>
    <w:lvl w:ilvl="0" w:tplc="179E4ED6">
      <w:start w:val="1"/>
      <w:numFmt w:val="decimal"/>
      <w:lvlText w:val="%1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color w:val="000009"/>
        <w:spacing w:val="-16"/>
        <w:w w:val="99"/>
        <w:sz w:val="24"/>
        <w:szCs w:val="24"/>
      </w:rPr>
    </w:lvl>
    <w:lvl w:ilvl="1" w:tplc="CDCA3F8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105E364C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4CC0CB56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231655A8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7D86E07E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F058F862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6B483D14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B9D482C8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5">
    <w:nsid w:val="202B4AB6"/>
    <w:multiLevelType w:val="multilevel"/>
    <w:tmpl w:val="EF96CF62"/>
    <w:lvl w:ilvl="0">
      <w:start w:val="3"/>
      <w:numFmt w:val="decimal"/>
      <w:lvlText w:val="%1"/>
      <w:lvlJc w:val="left"/>
      <w:pPr>
        <w:ind w:left="1518" w:hanging="7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18" w:hanging="70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3">
      <w:numFmt w:val="bullet"/>
      <w:lvlText w:val="•"/>
      <w:lvlJc w:val="left"/>
      <w:pPr>
        <w:ind w:left="3308" w:hanging="708"/>
      </w:pPr>
      <w:rPr>
        <w:rFonts w:hint="default"/>
      </w:rPr>
    </w:lvl>
    <w:lvl w:ilvl="4">
      <w:numFmt w:val="bullet"/>
      <w:lvlText w:val="•"/>
      <w:lvlJc w:val="left"/>
      <w:pPr>
        <w:ind w:left="4202" w:hanging="708"/>
      </w:pPr>
      <w:rPr>
        <w:rFonts w:hint="default"/>
      </w:rPr>
    </w:lvl>
    <w:lvl w:ilvl="5">
      <w:numFmt w:val="bullet"/>
      <w:lvlText w:val="•"/>
      <w:lvlJc w:val="left"/>
      <w:pPr>
        <w:ind w:left="5096" w:hanging="708"/>
      </w:pPr>
      <w:rPr>
        <w:rFonts w:hint="default"/>
      </w:rPr>
    </w:lvl>
    <w:lvl w:ilvl="6">
      <w:numFmt w:val="bullet"/>
      <w:lvlText w:val="•"/>
      <w:lvlJc w:val="left"/>
      <w:pPr>
        <w:ind w:left="5990" w:hanging="708"/>
      </w:pPr>
      <w:rPr>
        <w:rFonts w:hint="default"/>
      </w:rPr>
    </w:lvl>
    <w:lvl w:ilvl="7">
      <w:numFmt w:val="bullet"/>
      <w:lvlText w:val="•"/>
      <w:lvlJc w:val="left"/>
      <w:pPr>
        <w:ind w:left="6884" w:hanging="708"/>
      </w:pPr>
      <w:rPr>
        <w:rFonts w:hint="default"/>
      </w:rPr>
    </w:lvl>
    <w:lvl w:ilvl="8">
      <w:numFmt w:val="bullet"/>
      <w:lvlText w:val="•"/>
      <w:lvlJc w:val="left"/>
      <w:pPr>
        <w:ind w:left="7778" w:hanging="708"/>
      </w:pPr>
      <w:rPr>
        <w:rFonts w:hint="default"/>
      </w:rPr>
    </w:lvl>
  </w:abstractNum>
  <w:abstractNum w:abstractNumId="6">
    <w:nsid w:val="20D66ED6"/>
    <w:multiLevelType w:val="multilevel"/>
    <w:tmpl w:val="7B5E2C2C"/>
    <w:lvl w:ilvl="0">
      <w:start w:val="3"/>
      <w:numFmt w:val="decimal"/>
      <w:lvlText w:val="%1"/>
      <w:lvlJc w:val="left"/>
      <w:pPr>
        <w:ind w:left="102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39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</w:rPr>
    </w:lvl>
    <w:lvl w:ilvl="2">
      <w:numFmt w:val="bullet"/>
      <w:lvlText w:val="•"/>
      <w:lvlJc w:val="left"/>
      <w:pPr>
        <w:ind w:left="1993" w:hanging="439"/>
      </w:pPr>
      <w:rPr>
        <w:rFonts w:hint="default"/>
      </w:rPr>
    </w:lvl>
    <w:lvl w:ilvl="3">
      <w:numFmt w:val="bullet"/>
      <w:lvlText w:val="•"/>
      <w:lvlJc w:val="left"/>
      <w:pPr>
        <w:ind w:left="2939" w:hanging="439"/>
      </w:pPr>
      <w:rPr>
        <w:rFonts w:hint="default"/>
      </w:rPr>
    </w:lvl>
    <w:lvl w:ilvl="4">
      <w:numFmt w:val="bullet"/>
      <w:lvlText w:val="•"/>
      <w:lvlJc w:val="left"/>
      <w:pPr>
        <w:ind w:left="3886" w:hanging="439"/>
      </w:pPr>
      <w:rPr>
        <w:rFonts w:hint="default"/>
      </w:rPr>
    </w:lvl>
    <w:lvl w:ilvl="5">
      <w:numFmt w:val="bullet"/>
      <w:lvlText w:val="•"/>
      <w:lvlJc w:val="left"/>
      <w:pPr>
        <w:ind w:left="4833" w:hanging="439"/>
      </w:pPr>
      <w:rPr>
        <w:rFonts w:hint="default"/>
      </w:rPr>
    </w:lvl>
    <w:lvl w:ilvl="6">
      <w:numFmt w:val="bullet"/>
      <w:lvlText w:val="•"/>
      <w:lvlJc w:val="left"/>
      <w:pPr>
        <w:ind w:left="5779" w:hanging="439"/>
      </w:pPr>
      <w:rPr>
        <w:rFonts w:hint="default"/>
      </w:rPr>
    </w:lvl>
    <w:lvl w:ilvl="7">
      <w:numFmt w:val="bullet"/>
      <w:lvlText w:val="•"/>
      <w:lvlJc w:val="left"/>
      <w:pPr>
        <w:ind w:left="6726" w:hanging="439"/>
      </w:pPr>
      <w:rPr>
        <w:rFonts w:hint="default"/>
      </w:rPr>
    </w:lvl>
    <w:lvl w:ilvl="8">
      <w:numFmt w:val="bullet"/>
      <w:lvlText w:val="•"/>
      <w:lvlJc w:val="left"/>
      <w:pPr>
        <w:ind w:left="7673" w:hanging="439"/>
      </w:pPr>
      <w:rPr>
        <w:rFonts w:hint="default"/>
      </w:rPr>
    </w:lvl>
  </w:abstractNum>
  <w:abstractNum w:abstractNumId="7">
    <w:nsid w:val="271D424E"/>
    <w:multiLevelType w:val="multilevel"/>
    <w:tmpl w:val="23A6E3AE"/>
    <w:lvl w:ilvl="0">
      <w:start w:val="1"/>
      <w:numFmt w:val="decimal"/>
      <w:lvlText w:val="%1"/>
      <w:lvlJc w:val="left"/>
      <w:pPr>
        <w:ind w:left="12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" w:hanging="48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numFmt w:val="bullet"/>
      <w:lvlText w:val="•"/>
      <w:lvlJc w:val="left"/>
      <w:pPr>
        <w:ind w:left="2013" w:hanging="480"/>
      </w:pPr>
      <w:rPr>
        <w:rFonts w:hint="default"/>
      </w:rPr>
    </w:lvl>
    <w:lvl w:ilvl="3">
      <w:numFmt w:val="bullet"/>
      <w:lvlText w:val="•"/>
      <w:lvlJc w:val="left"/>
      <w:pPr>
        <w:ind w:left="2959" w:hanging="480"/>
      </w:pPr>
      <w:rPr>
        <w:rFonts w:hint="default"/>
      </w:rPr>
    </w:lvl>
    <w:lvl w:ilvl="4">
      <w:numFmt w:val="bullet"/>
      <w:lvlText w:val="•"/>
      <w:lvlJc w:val="left"/>
      <w:pPr>
        <w:ind w:left="3906" w:hanging="480"/>
      </w:pPr>
      <w:rPr>
        <w:rFonts w:hint="default"/>
      </w:rPr>
    </w:lvl>
    <w:lvl w:ilvl="5">
      <w:numFmt w:val="bullet"/>
      <w:lvlText w:val="•"/>
      <w:lvlJc w:val="left"/>
      <w:pPr>
        <w:ind w:left="4853" w:hanging="480"/>
      </w:pPr>
      <w:rPr>
        <w:rFonts w:hint="default"/>
      </w:rPr>
    </w:lvl>
    <w:lvl w:ilvl="6">
      <w:numFmt w:val="bullet"/>
      <w:lvlText w:val="•"/>
      <w:lvlJc w:val="left"/>
      <w:pPr>
        <w:ind w:left="5799" w:hanging="480"/>
      </w:pPr>
      <w:rPr>
        <w:rFonts w:hint="default"/>
      </w:rPr>
    </w:lvl>
    <w:lvl w:ilvl="7">
      <w:numFmt w:val="bullet"/>
      <w:lvlText w:val="•"/>
      <w:lvlJc w:val="left"/>
      <w:pPr>
        <w:ind w:left="6746" w:hanging="480"/>
      </w:pPr>
      <w:rPr>
        <w:rFonts w:hint="default"/>
      </w:rPr>
    </w:lvl>
    <w:lvl w:ilvl="8">
      <w:numFmt w:val="bullet"/>
      <w:lvlText w:val="•"/>
      <w:lvlJc w:val="left"/>
      <w:pPr>
        <w:ind w:left="7693" w:hanging="480"/>
      </w:pPr>
      <w:rPr>
        <w:rFonts w:hint="default"/>
      </w:rPr>
    </w:lvl>
  </w:abstractNum>
  <w:abstractNum w:abstractNumId="8">
    <w:nsid w:val="2DFA0A6E"/>
    <w:multiLevelType w:val="hybridMultilevel"/>
    <w:tmpl w:val="94A28576"/>
    <w:lvl w:ilvl="0" w:tplc="68920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30BB2F79"/>
    <w:multiLevelType w:val="multilevel"/>
    <w:tmpl w:val="24285660"/>
    <w:lvl w:ilvl="0">
      <w:start w:val="3"/>
      <w:numFmt w:val="decimal"/>
      <w:lvlText w:val="%1"/>
      <w:lvlJc w:val="left"/>
      <w:pPr>
        <w:ind w:left="123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30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2" w:hanging="648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</w:rPr>
    </w:lvl>
    <w:lvl w:ilvl="3">
      <w:numFmt w:val="bullet"/>
      <w:lvlText w:val="•"/>
      <w:lvlJc w:val="left"/>
      <w:pPr>
        <w:ind w:left="3090" w:hanging="648"/>
      </w:pPr>
      <w:rPr>
        <w:rFonts w:hint="default"/>
      </w:rPr>
    </w:lvl>
    <w:lvl w:ilvl="4">
      <w:numFmt w:val="bullet"/>
      <w:lvlText w:val="•"/>
      <w:lvlJc w:val="left"/>
      <w:pPr>
        <w:ind w:left="4015" w:hanging="648"/>
      </w:pPr>
      <w:rPr>
        <w:rFonts w:hint="default"/>
      </w:rPr>
    </w:lvl>
    <w:lvl w:ilvl="5">
      <w:numFmt w:val="bullet"/>
      <w:lvlText w:val="•"/>
      <w:lvlJc w:val="left"/>
      <w:pPr>
        <w:ind w:left="4940" w:hanging="648"/>
      </w:pPr>
      <w:rPr>
        <w:rFonts w:hint="default"/>
      </w:rPr>
    </w:lvl>
    <w:lvl w:ilvl="6">
      <w:numFmt w:val="bullet"/>
      <w:lvlText w:val="•"/>
      <w:lvlJc w:val="left"/>
      <w:pPr>
        <w:ind w:left="5865" w:hanging="648"/>
      </w:pPr>
      <w:rPr>
        <w:rFonts w:hint="default"/>
      </w:rPr>
    </w:lvl>
    <w:lvl w:ilvl="7">
      <w:numFmt w:val="bullet"/>
      <w:lvlText w:val="•"/>
      <w:lvlJc w:val="left"/>
      <w:pPr>
        <w:ind w:left="6790" w:hanging="648"/>
      </w:pPr>
      <w:rPr>
        <w:rFonts w:hint="default"/>
      </w:rPr>
    </w:lvl>
    <w:lvl w:ilvl="8">
      <w:numFmt w:val="bullet"/>
      <w:lvlText w:val="•"/>
      <w:lvlJc w:val="left"/>
      <w:pPr>
        <w:ind w:left="7716" w:hanging="648"/>
      </w:pPr>
      <w:rPr>
        <w:rFonts w:hint="default"/>
      </w:rPr>
    </w:lvl>
  </w:abstractNum>
  <w:abstractNum w:abstractNumId="10">
    <w:nsid w:val="33341BCD"/>
    <w:multiLevelType w:val="multilevel"/>
    <w:tmpl w:val="16F2968C"/>
    <w:lvl w:ilvl="0">
      <w:start w:val="2"/>
      <w:numFmt w:val="decimal"/>
      <w:lvlText w:val="%1."/>
      <w:lvlJc w:val="left"/>
      <w:pPr>
        <w:ind w:left="122" w:hanging="310"/>
      </w:pPr>
      <w:rPr>
        <w:rFonts w:ascii="Times New Roman" w:eastAsia="Times New Roman" w:hAnsi="Times New Roman" w:cs="Times New Roman" w:hint="default"/>
        <w:color w:val="000009"/>
        <w:spacing w:val="-8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3913" w:hanging="240"/>
        <w:jc w:val="right"/>
      </w:pPr>
      <w:rPr>
        <w:rFonts w:hint="default"/>
        <w:b/>
        <w:bCs/>
        <w:spacing w:val="-2"/>
        <w:w w:val="99"/>
      </w:rPr>
    </w:lvl>
    <w:lvl w:ilvl="2">
      <w:start w:val="1"/>
      <w:numFmt w:val="decimal"/>
      <w:lvlText w:val="%3."/>
      <w:lvlJc w:val="left"/>
      <w:pPr>
        <w:ind w:left="553" w:hanging="3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3">
      <w:start w:val="1"/>
      <w:numFmt w:val="decimal"/>
      <w:lvlText w:val="%3.%4."/>
      <w:lvlJc w:val="left"/>
      <w:pPr>
        <w:ind w:left="102" w:hanging="514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4">
      <w:numFmt w:val="bullet"/>
      <w:lvlText w:val="•"/>
      <w:lvlJc w:val="left"/>
      <w:pPr>
        <w:ind w:left="4709" w:hanging="514"/>
      </w:pPr>
      <w:rPr>
        <w:rFonts w:hint="default"/>
      </w:rPr>
    </w:lvl>
    <w:lvl w:ilvl="5">
      <w:numFmt w:val="bullet"/>
      <w:lvlText w:val="•"/>
      <w:lvlJc w:val="left"/>
      <w:pPr>
        <w:ind w:left="5498" w:hanging="514"/>
      </w:pPr>
      <w:rPr>
        <w:rFonts w:hint="default"/>
      </w:rPr>
    </w:lvl>
    <w:lvl w:ilvl="6">
      <w:numFmt w:val="bullet"/>
      <w:lvlText w:val="•"/>
      <w:lvlJc w:val="left"/>
      <w:pPr>
        <w:ind w:left="6288" w:hanging="514"/>
      </w:pPr>
      <w:rPr>
        <w:rFonts w:hint="default"/>
      </w:rPr>
    </w:lvl>
    <w:lvl w:ilvl="7">
      <w:numFmt w:val="bullet"/>
      <w:lvlText w:val="•"/>
      <w:lvlJc w:val="left"/>
      <w:pPr>
        <w:ind w:left="7077" w:hanging="514"/>
      </w:pPr>
      <w:rPr>
        <w:rFonts w:hint="default"/>
      </w:rPr>
    </w:lvl>
    <w:lvl w:ilvl="8">
      <w:numFmt w:val="bullet"/>
      <w:lvlText w:val="•"/>
      <w:lvlJc w:val="left"/>
      <w:pPr>
        <w:ind w:left="7867" w:hanging="514"/>
      </w:pPr>
      <w:rPr>
        <w:rFonts w:hint="default"/>
      </w:rPr>
    </w:lvl>
  </w:abstractNum>
  <w:abstractNum w:abstractNumId="11">
    <w:nsid w:val="38E1452E"/>
    <w:multiLevelType w:val="hybridMultilevel"/>
    <w:tmpl w:val="97A2A52A"/>
    <w:lvl w:ilvl="0" w:tplc="D474EA72">
      <w:start w:val="1"/>
      <w:numFmt w:val="decimal"/>
      <w:lvlText w:val="%1."/>
      <w:lvlJc w:val="left"/>
      <w:pPr>
        <w:ind w:left="102" w:hanging="1092"/>
        <w:jc w:val="right"/>
      </w:pPr>
      <w:rPr>
        <w:rFonts w:hint="default"/>
        <w:spacing w:val="-6"/>
        <w:w w:val="99"/>
      </w:rPr>
    </w:lvl>
    <w:lvl w:ilvl="1" w:tplc="9AB80A92">
      <w:numFmt w:val="bullet"/>
      <w:lvlText w:val="•"/>
      <w:lvlJc w:val="left"/>
      <w:pPr>
        <w:ind w:left="1120" w:hanging="1092"/>
      </w:pPr>
      <w:rPr>
        <w:rFonts w:hint="default"/>
      </w:rPr>
    </w:lvl>
    <w:lvl w:ilvl="2" w:tplc="08A289CC">
      <w:numFmt w:val="bullet"/>
      <w:lvlText w:val="•"/>
      <w:lvlJc w:val="left"/>
      <w:pPr>
        <w:ind w:left="3680" w:hanging="1092"/>
      </w:pPr>
      <w:rPr>
        <w:rFonts w:hint="default"/>
      </w:rPr>
    </w:lvl>
    <w:lvl w:ilvl="3" w:tplc="F91E8192">
      <w:numFmt w:val="bullet"/>
      <w:lvlText w:val="•"/>
      <w:lvlJc w:val="left"/>
      <w:pPr>
        <w:ind w:left="4415" w:hanging="1092"/>
      </w:pPr>
      <w:rPr>
        <w:rFonts w:hint="default"/>
      </w:rPr>
    </w:lvl>
    <w:lvl w:ilvl="4" w:tplc="1FEAAC64">
      <w:numFmt w:val="bullet"/>
      <w:lvlText w:val="•"/>
      <w:lvlJc w:val="left"/>
      <w:pPr>
        <w:ind w:left="5151" w:hanging="1092"/>
      </w:pPr>
      <w:rPr>
        <w:rFonts w:hint="default"/>
      </w:rPr>
    </w:lvl>
    <w:lvl w:ilvl="5" w:tplc="020AA4A0">
      <w:numFmt w:val="bullet"/>
      <w:lvlText w:val="•"/>
      <w:lvlJc w:val="left"/>
      <w:pPr>
        <w:ind w:left="5887" w:hanging="1092"/>
      </w:pPr>
      <w:rPr>
        <w:rFonts w:hint="default"/>
      </w:rPr>
    </w:lvl>
    <w:lvl w:ilvl="6" w:tplc="3CC22AAE">
      <w:numFmt w:val="bullet"/>
      <w:lvlText w:val="•"/>
      <w:lvlJc w:val="left"/>
      <w:pPr>
        <w:ind w:left="6623" w:hanging="1092"/>
      </w:pPr>
      <w:rPr>
        <w:rFonts w:hint="default"/>
      </w:rPr>
    </w:lvl>
    <w:lvl w:ilvl="7" w:tplc="D862AD5A">
      <w:numFmt w:val="bullet"/>
      <w:lvlText w:val="•"/>
      <w:lvlJc w:val="left"/>
      <w:pPr>
        <w:ind w:left="7359" w:hanging="1092"/>
      </w:pPr>
      <w:rPr>
        <w:rFonts w:hint="default"/>
      </w:rPr>
    </w:lvl>
    <w:lvl w:ilvl="8" w:tplc="FF0AB880">
      <w:numFmt w:val="bullet"/>
      <w:lvlText w:val="•"/>
      <w:lvlJc w:val="left"/>
      <w:pPr>
        <w:ind w:left="8094" w:hanging="1092"/>
      </w:pPr>
      <w:rPr>
        <w:rFonts w:hint="default"/>
      </w:rPr>
    </w:lvl>
  </w:abstractNum>
  <w:abstractNum w:abstractNumId="12">
    <w:nsid w:val="47C935A5"/>
    <w:multiLevelType w:val="multilevel"/>
    <w:tmpl w:val="16A281EE"/>
    <w:lvl w:ilvl="0">
      <w:start w:val="6"/>
      <w:numFmt w:val="decimal"/>
      <w:lvlText w:val="%1"/>
      <w:lvlJc w:val="left"/>
      <w:pPr>
        <w:ind w:left="102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3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93" w:hanging="437"/>
      </w:pPr>
      <w:rPr>
        <w:rFonts w:hint="default"/>
      </w:rPr>
    </w:lvl>
    <w:lvl w:ilvl="3">
      <w:numFmt w:val="bullet"/>
      <w:lvlText w:val="•"/>
      <w:lvlJc w:val="left"/>
      <w:pPr>
        <w:ind w:left="2939" w:hanging="437"/>
      </w:pPr>
      <w:rPr>
        <w:rFonts w:hint="default"/>
      </w:rPr>
    </w:lvl>
    <w:lvl w:ilvl="4">
      <w:numFmt w:val="bullet"/>
      <w:lvlText w:val="•"/>
      <w:lvlJc w:val="left"/>
      <w:pPr>
        <w:ind w:left="3886" w:hanging="437"/>
      </w:pPr>
      <w:rPr>
        <w:rFonts w:hint="default"/>
      </w:rPr>
    </w:lvl>
    <w:lvl w:ilvl="5">
      <w:numFmt w:val="bullet"/>
      <w:lvlText w:val="•"/>
      <w:lvlJc w:val="left"/>
      <w:pPr>
        <w:ind w:left="4833" w:hanging="437"/>
      </w:pPr>
      <w:rPr>
        <w:rFonts w:hint="default"/>
      </w:rPr>
    </w:lvl>
    <w:lvl w:ilvl="6">
      <w:numFmt w:val="bullet"/>
      <w:lvlText w:val="•"/>
      <w:lvlJc w:val="left"/>
      <w:pPr>
        <w:ind w:left="5779" w:hanging="437"/>
      </w:pPr>
      <w:rPr>
        <w:rFonts w:hint="default"/>
      </w:rPr>
    </w:lvl>
    <w:lvl w:ilvl="7">
      <w:numFmt w:val="bullet"/>
      <w:lvlText w:val="•"/>
      <w:lvlJc w:val="left"/>
      <w:pPr>
        <w:ind w:left="6726" w:hanging="437"/>
      </w:pPr>
      <w:rPr>
        <w:rFonts w:hint="default"/>
      </w:rPr>
    </w:lvl>
    <w:lvl w:ilvl="8">
      <w:numFmt w:val="bullet"/>
      <w:lvlText w:val="•"/>
      <w:lvlJc w:val="left"/>
      <w:pPr>
        <w:ind w:left="7673" w:hanging="437"/>
      </w:pPr>
      <w:rPr>
        <w:rFonts w:hint="default"/>
      </w:rPr>
    </w:lvl>
  </w:abstractNum>
  <w:abstractNum w:abstractNumId="13">
    <w:nsid w:val="4D7E26F6"/>
    <w:multiLevelType w:val="hybridMultilevel"/>
    <w:tmpl w:val="CD92D23A"/>
    <w:lvl w:ilvl="0" w:tplc="89B20210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8BE420BC">
      <w:numFmt w:val="bullet"/>
      <w:lvlText w:val="•"/>
      <w:lvlJc w:val="left"/>
      <w:pPr>
        <w:ind w:left="1046" w:hanging="343"/>
      </w:pPr>
      <w:rPr>
        <w:rFonts w:hint="default"/>
      </w:rPr>
    </w:lvl>
    <w:lvl w:ilvl="2" w:tplc="1F6EFE86">
      <w:numFmt w:val="bullet"/>
      <w:lvlText w:val="•"/>
      <w:lvlJc w:val="left"/>
      <w:pPr>
        <w:ind w:left="1993" w:hanging="343"/>
      </w:pPr>
      <w:rPr>
        <w:rFonts w:hint="default"/>
      </w:rPr>
    </w:lvl>
    <w:lvl w:ilvl="3" w:tplc="F872D4B4">
      <w:numFmt w:val="bullet"/>
      <w:lvlText w:val="•"/>
      <w:lvlJc w:val="left"/>
      <w:pPr>
        <w:ind w:left="2939" w:hanging="343"/>
      </w:pPr>
      <w:rPr>
        <w:rFonts w:hint="default"/>
      </w:rPr>
    </w:lvl>
    <w:lvl w:ilvl="4" w:tplc="99E8E2EE">
      <w:numFmt w:val="bullet"/>
      <w:lvlText w:val="•"/>
      <w:lvlJc w:val="left"/>
      <w:pPr>
        <w:ind w:left="3886" w:hanging="343"/>
      </w:pPr>
      <w:rPr>
        <w:rFonts w:hint="default"/>
      </w:rPr>
    </w:lvl>
    <w:lvl w:ilvl="5" w:tplc="539C05F2">
      <w:numFmt w:val="bullet"/>
      <w:lvlText w:val="•"/>
      <w:lvlJc w:val="left"/>
      <w:pPr>
        <w:ind w:left="4833" w:hanging="343"/>
      </w:pPr>
      <w:rPr>
        <w:rFonts w:hint="default"/>
      </w:rPr>
    </w:lvl>
    <w:lvl w:ilvl="6" w:tplc="657A7DE2">
      <w:numFmt w:val="bullet"/>
      <w:lvlText w:val="•"/>
      <w:lvlJc w:val="left"/>
      <w:pPr>
        <w:ind w:left="5779" w:hanging="343"/>
      </w:pPr>
      <w:rPr>
        <w:rFonts w:hint="default"/>
      </w:rPr>
    </w:lvl>
    <w:lvl w:ilvl="7" w:tplc="DF22DDBC">
      <w:numFmt w:val="bullet"/>
      <w:lvlText w:val="•"/>
      <w:lvlJc w:val="left"/>
      <w:pPr>
        <w:ind w:left="6726" w:hanging="343"/>
      </w:pPr>
      <w:rPr>
        <w:rFonts w:hint="default"/>
      </w:rPr>
    </w:lvl>
    <w:lvl w:ilvl="8" w:tplc="39C488B2">
      <w:numFmt w:val="bullet"/>
      <w:lvlText w:val="•"/>
      <w:lvlJc w:val="left"/>
      <w:pPr>
        <w:ind w:left="7673" w:hanging="343"/>
      </w:pPr>
      <w:rPr>
        <w:rFonts w:hint="default"/>
      </w:rPr>
    </w:lvl>
  </w:abstractNum>
  <w:abstractNum w:abstractNumId="14">
    <w:nsid w:val="54674B74"/>
    <w:multiLevelType w:val="multilevel"/>
    <w:tmpl w:val="13B8B872"/>
    <w:lvl w:ilvl="0">
      <w:start w:val="7"/>
      <w:numFmt w:val="decimal"/>
      <w:lvlText w:val="%1"/>
      <w:lvlJc w:val="left"/>
      <w:pPr>
        <w:ind w:left="102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97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>
      <w:numFmt w:val="bullet"/>
      <w:lvlText w:val="•"/>
      <w:lvlJc w:val="left"/>
      <w:pPr>
        <w:ind w:left="1993" w:hanging="497"/>
      </w:pPr>
      <w:rPr>
        <w:rFonts w:hint="default"/>
      </w:rPr>
    </w:lvl>
    <w:lvl w:ilvl="3">
      <w:numFmt w:val="bullet"/>
      <w:lvlText w:val="•"/>
      <w:lvlJc w:val="left"/>
      <w:pPr>
        <w:ind w:left="2939" w:hanging="497"/>
      </w:pPr>
      <w:rPr>
        <w:rFonts w:hint="default"/>
      </w:rPr>
    </w:lvl>
    <w:lvl w:ilvl="4">
      <w:numFmt w:val="bullet"/>
      <w:lvlText w:val="•"/>
      <w:lvlJc w:val="left"/>
      <w:pPr>
        <w:ind w:left="3886" w:hanging="497"/>
      </w:pPr>
      <w:rPr>
        <w:rFonts w:hint="default"/>
      </w:rPr>
    </w:lvl>
    <w:lvl w:ilvl="5">
      <w:numFmt w:val="bullet"/>
      <w:lvlText w:val="•"/>
      <w:lvlJc w:val="left"/>
      <w:pPr>
        <w:ind w:left="4833" w:hanging="497"/>
      </w:pPr>
      <w:rPr>
        <w:rFonts w:hint="default"/>
      </w:rPr>
    </w:lvl>
    <w:lvl w:ilvl="6">
      <w:numFmt w:val="bullet"/>
      <w:lvlText w:val="•"/>
      <w:lvlJc w:val="left"/>
      <w:pPr>
        <w:ind w:left="5779" w:hanging="497"/>
      </w:pPr>
      <w:rPr>
        <w:rFonts w:hint="default"/>
      </w:rPr>
    </w:lvl>
    <w:lvl w:ilvl="7">
      <w:numFmt w:val="bullet"/>
      <w:lvlText w:val="•"/>
      <w:lvlJc w:val="left"/>
      <w:pPr>
        <w:ind w:left="6726" w:hanging="497"/>
      </w:pPr>
      <w:rPr>
        <w:rFonts w:hint="default"/>
      </w:rPr>
    </w:lvl>
    <w:lvl w:ilvl="8">
      <w:numFmt w:val="bullet"/>
      <w:lvlText w:val="•"/>
      <w:lvlJc w:val="left"/>
      <w:pPr>
        <w:ind w:left="7673" w:hanging="497"/>
      </w:pPr>
      <w:rPr>
        <w:rFonts w:hint="default"/>
      </w:rPr>
    </w:lvl>
  </w:abstractNum>
  <w:abstractNum w:abstractNumId="15">
    <w:nsid w:val="5761612E"/>
    <w:multiLevelType w:val="multilevel"/>
    <w:tmpl w:val="982401B4"/>
    <w:lvl w:ilvl="0">
      <w:start w:val="3"/>
      <w:numFmt w:val="decimal"/>
      <w:lvlText w:val="%1"/>
      <w:lvlJc w:val="left"/>
      <w:pPr>
        <w:ind w:left="102" w:hanging="8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" w:hanging="826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02" w:hanging="826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3">
      <w:numFmt w:val="bullet"/>
      <w:lvlText w:val="•"/>
      <w:lvlJc w:val="left"/>
      <w:pPr>
        <w:ind w:left="2939" w:hanging="826"/>
      </w:pPr>
      <w:rPr>
        <w:rFonts w:hint="default"/>
      </w:rPr>
    </w:lvl>
    <w:lvl w:ilvl="4">
      <w:numFmt w:val="bullet"/>
      <w:lvlText w:val="•"/>
      <w:lvlJc w:val="left"/>
      <w:pPr>
        <w:ind w:left="3886" w:hanging="826"/>
      </w:pPr>
      <w:rPr>
        <w:rFonts w:hint="default"/>
      </w:rPr>
    </w:lvl>
    <w:lvl w:ilvl="5">
      <w:numFmt w:val="bullet"/>
      <w:lvlText w:val="•"/>
      <w:lvlJc w:val="left"/>
      <w:pPr>
        <w:ind w:left="4833" w:hanging="826"/>
      </w:pPr>
      <w:rPr>
        <w:rFonts w:hint="default"/>
      </w:rPr>
    </w:lvl>
    <w:lvl w:ilvl="6">
      <w:numFmt w:val="bullet"/>
      <w:lvlText w:val="•"/>
      <w:lvlJc w:val="left"/>
      <w:pPr>
        <w:ind w:left="5779" w:hanging="826"/>
      </w:pPr>
      <w:rPr>
        <w:rFonts w:hint="default"/>
      </w:rPr>
    </w:lvl>
    <w:lvl w:ilvl="7">
      <w:numFmt w:val="bullet"/>
      <w:lvlText w:val="•"/>
      <w:lvlJc w:val="left"/>
      <w:pPr>
        <w:ind w:left="6726" w:hanging="826"/>
      </w:pPr>
      <w:rPr>
        <w:rFonts w:hint="default"/>
      </w:rPr>
    </w:lvl>
    <w:lvl w:ilvl="8">
      <w:numFmt w:val="bullet"/>
      <w:lvlText w:val="•"/>
      <w:lvlJc w:val="left"/>
      <w:pPr>
        <w:ind w:left="7673" w:hanging="826"/>
      </w:pPr>
      <w:rPr>
        <w:rFonts w:hint="default"/>
      </w:rPr>
    </w:lvl>
  </w:abstractNum>
  <w:abstractNum w:abstractNumId="16">
    <w:nsid w:val="59D05770"/>
    <w:multiLevelType w:val="multilevel"/>
    <w:tmpl w:val="8F08CF5A"/>
    <w:lvl w:ilvl="0">
      <w:start w:val="3"/>
      <w:numFmt w:val="decimal"/>
      <w:lvlText w:val="%1"/>
      <w:lvlJc w:val="left"/>
      <w:pPr>
        <w:ind w:left="102" w:hanging="64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" w:hanging="641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2" w:hanging="641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3">
      <w:numFmt w:val="bullet"/>
      <w:lvlText w:val="•"/>
      <w:lvlJc w:val="left"/>
      <w:pPr>
        <w:ind w:left="2939" w:hanging="641"/>
      </w:pPr>
      <w:rPr>
        <w:rFonts w:hint="default"/>
      </w:rPr>
    </w:lvl>
    <w:lvl w:ilvl="4">
      <w:numFmt w:val="bullet"/>
      <w:lvlText w:val="•"/>
      <w:lvlJc w:val="left"/>
      <w:pPr>
        <w:ind w:left="3886" w:hanging="641"/>
      </w:pPr>
      <w:rPr>
        <w:rFonts w:hint="default"/>
      </w:rPr>
    </w:lvl>
    <w:lvl w:ilvl="5">
      <w:numFmt w:val="bullet"/>
      <w:lvlText w:val="•"/>
      <w:lvlJc w:val="left"/>
      <w:pPr>
        <w:ind w:left="4833" w:hanging="641"/>
      </w:pPr>
      <w:rPr>
        <w:rFonts w:hint="default"/>
      </w:rPr>
    </w:lvl>
    <w:lvl w:ilvl="6">
      <w:numFmt w:val="bullet"/>
      <w:lvlText w:val="•"/>
      <w:lvlJc w:val="left"/>
      <w:pPr>
        <w:ind w:left="5779" w:hanging="641"/>
      </w:pPr>
      <w:rPr>
        <w:rFonts w:hint="default"/>
      </w:rPr>
    </w:lvl>
    <w:lvl w:ilvl="7">
      <w:numFmt w:val="bullet"/>
      <w:lvlText w:val="•"/>
      <w:lvlJc w:val="left"/>
      <w:pPr>
        <w:ind w:left="6726" w:hanging="641"/>
      </w:pPr>
      <w:rPr>
        <w:rFonts w:hint="default"/>
      </w:rPr>
    </w:lvl>
    <w:lvl w:ilvl="8">
      <w:numFmt w:val="bullet"/>
      <w:lvlText w:val="•"/>
      <w:lvlJc w:val="left"/>
      <w:pPr>
        <w:ind w:left="7673" w:hanging="641"/>
      </w:pPr>
      <w:rPr>
        <w:rFonts w:hint="default"/>
      </w:rPr>
    </w:lvl>
  </w:abstractNum>
  <w:abstractNum w:abstractNumId="17">
    <w:nsid w:val="5F1D3204"/>
    <w:multiLevelType w:val="hybridMultilevel"/>
    <w:tmpl w:val="0AD63248"/>
    <w:lvl w:ilvl="0" w:tplc="8004B96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8BE32A6">
      <w:numFmt w:val="bullet"/>
      <w:lvlText w:val="•"/>
      <w:lvlJc w:val="left"/>
      <w:pPr>
        <w:ind w:left="1046" w:hanging="140"/>
      </w:pPr>
      <w:rPr>
        <w:rFonts w:hint="default"/>
      </w:rPr>
    </w:lvl>
    <w:lvl w:ilvl="2" w:tplc="54DCF762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F8AC910E">
      <w:numFmt w:val="bullet"/>
      <w:lvlText w:val="•"/>
      <w:lvlJc w:val="left"/>
      <w:pPr>
        <w:ind w:left="2939" w:hanging="140"/>
      </w:pPr>
      <w:rPr>
        <w:rFonts w:hint="default"/>
      </w:rPr>
    </w:lvl>
    <w:lvl w:ilvl="4" w:tplc="2AAA3F5C"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0300575C">
      <w:numFmt w:val="bullet"/>
      <w:lvlText w:val="•"/>
      <w:lvlJc w:val="left"/>
      <w:pPr>
        <w:ind w:left="4833" w:hanging="140"/>
      </w:pPr>
      <w:rPr>
        <w:rFonts w:hint="default"/>
      </w:rPr>
    </w:lvl>
    <w:lvl w:ilvl="6" w:tplc="CDE2E1A2">
      <w:numFmt w:val="bullet"/>
      <w:lvlText w:val="•"/>
      <w:lvlJc w:val="left"/>
      <w:pPr>
        <w:ind w:left="5779" w:hanging="140"/>
      </w:pPr>
      <w:rPr>
        <w:rFonts w:hint="default"/>
      </w:rPr>
    </w:lvl>
    <w:lvl w:ilvl="7" w:tplc="8BACBF26">
      <w:numFmt w:val="bullet"/>
      <w:lvlText w:val="•"/>
      <w:lvlJc w:val="left"/>
      <w:pPr>
        <w:ind w:left="6726" w:hanging="140"/>
      </w:pPr>
      <w:rPr>
        <w:rFonts w:hint="default"/>
      </w:rPr>
    </w:lvl>
    <w:lvl w:ilvl="8" w:tplc="B8C62BDC">
      <w:numFmt w:val="bullet"/>
      <w:lvlText w:val="•"/>
      <w:lvlJc w:val="left"/>
      <w:pPr>
        <w:ind w:left="7673" w:hanging="140"/>
      </w:pPr>
      <w:rPr>
        <w:rFonts w:hint="default"/>
      </w:rPr>
    </w:lvl>
  </w:abstractNum>
  <w:abstractNum w:abstractNumId="18">
    <w:nsid w:val="6087743C"/>
    <w:multiLevelType w:val="hybridMultilevel"/>
    <w:tmpl w:val="C5283798"/>
    <w:lvl w:ilvl="0" w:tplc="3CA4B114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b/>
        <w:color w:val="000009"/>
        <w:spacing w:val="-8"/>
        <w:w w:val="99"/>
        <w:sz w:val="24"/>
        <w:szCs w:val="24"/>
      </w:rPr>
    </w:lvl>
    <w:lvl w:ilvl="1" w:tplc="ECC85028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97BC7ACE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B8F650B0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FB44FB78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BC34C412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5DF26B26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FFAE6AB6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64BE4A5C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19">
    <w:nsid w:val="64850E1F"/>
    <w:multiLevelType w:val="multilevel"/>
    <w:tmpl w:val="2E443DFC"/>
    <w:lvl w:ilvl="0">
      <w:start w:val="1"/>
      <w:numFmt w:val="decimal"/>
      <w:lvlText w:val="%1"/>
      <w:lvlJc w:val="left"/>
      <w:pPr>
        <w:ind w:left="10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95"/>
      </w:pPr>
      <w:rPr>
        <w:rFonts w:ascii="Times New Roman" w:eastAsia="Times New Roman" w:hAnsi="Times New Roman" w:cs="Times New Roman" w:hint="default"/>
        <w:color w:val="000009"/>
        <w:spacing w:val="-20"/>
        <w:w w:val="99"/>
        <w:sz w:val="24"/>
        <w:szCs w:val="24"/>
      </w:rPr>
    </w:lvl>
    <w:lvl w:ilvl="2">
      <w:numFmt w:val="bullet"/>
      <w:lvlText w:val="•"/>
      <w:lvlJc w:val="left"/>
      <w:pPr>
        <w:ind w:left="1993" w:hanging="495"/>
      </w:pPr>
      <w:rPr>
        <w:rFonts w:hint="default"/>
      </w:rPr>
    </w:lvl>
    <w:lvl w:ilvl="3">
      <w:numFmt w:val="bullet"/>
      <w:lvlText w:val="•"/>
      <w:lvlJc w:val="left"/>
      <w:pPr>
        <w:ind w:left="2939" w:hanging="495"/>
      </w:pPr>
      <w:rPr>
        <w:rFonts w:hint="default"/>
      </w:rPr>
    </w:lvl>
    <w:lvl w:ilvl="4">
      <w:numFmt w:val="bullet"/>
      <w:lvlText w:val="•"/>
      <w:lvlJc w:val="left"/>
      <w:pPr>
        <w:ind w:left="3886" w:hanging="495"/>
      </w:pPr>
      <w:rPr>
        <w:rFonts w:hint="default"/>
      </w:rPr>
    </w:lvl>
    <w:lvl w:ilvl="5">
      <w:numFmt w:val="bullet"/>
      <w:lvlText w:val="•"/>
      <w:lvlJc w:val="left"/>
      <w:pPr>
        <w:ind w:left="4833" w:hanging="495"/>
      </w:pPr>
      <w:rPr>
        <w:rFonts w:hint="default"/>
      </w:rPr>
    </w:lvl>
    <w:lvl w:ilvl="6">
      <w:numFmt w:val="bullet"/>
      <w:lvlText w:val="•"/>
      <w:lvlJc w:val="left"/>
      <w:pPr>
        <w:ind w:left="5779" w:hanging="495"/>
      </w:pPr>
      <w:rPr>
        <w:rFonts w:hint="default"/>
      </w:rPr>
    </w:lvl>
    <w:lvl w:ilvl="7">
      <w:numFmt w:val="bullet"/>
      <w:lvlText w:val="•"/>
      <w:lvlJc w:val="left"/>
      <w:pPr>
        <w:ind w:left="6726" w:hanging="495"/>
      </w:pPr>
      <w:rPr>
        <w:rFonts w:hint="default"/>
      </w:rPr>
    </w:lvl>
    <w:lvl w:ilvl="8">
      <w:numFmt w:val="bullet"/>
      <w:lvlText w:val="•"/>
      <w:lvlJc w:val="left"/>
      <w:pPr>
        <w:ind w:left="7673" w:hanging="495"/>
      </w:pPr>
      <w:rPr>
        <w:rFonts w:hint="default"/>
      </w:rPr>
    </w:lvl>
  </w:abstractNum>
  <w:abstractNum w:abstractNumId="20">
    <w:nsid w:val="67613B6B"/>
    <w:multiLevelType w:val="multilevel"/>
    <w:tmpl w:val="71F65274"/>
    <w:lvl w:ilvl="0">
      <w:start w:val="2"/>
      <w:numFmt w:val="decimal"/>
      <w:lvlText w:val="%1"/>
      <w:lvlJc w:val="left"/>
      <w:pPr>
        <w:ind w:left="102" w:hanging="5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502"/>
      </w:pPr>
      <w:rPr>
        <w:rFonts w:ascii="Times New Roman" w:eastAsia="Times New Roman" w:hAnsi="Times New Roman" w:cs="Times New Roman" w:hint="default"/>
        <w:color w:val="000009"/>
        <w:spacing w:val="-30"/>
        <w:w w:val="99"/>
        <w:sz w:val="24"/>
        <w:szCs w:val="24"/>
      </w:rPr>
    </w:lvl>
    <w:lvl w:ilvl="2">
      <w:numFmt w:val="bullet"/>
      <w:lvlText w:val="•"/>
      <w:lvlJc w:val="left"/>
      <w:pPr>
        <w:ind w:left="1993" w:hanging="502"/>
      </w:pPr>
      <w:rPr>
        <w:rFonts w:hint="default"/>
      </w:rPr>
    </w:lvl>
    <w:lvl w:ilvl="3">
      <w:numFmt w:val="bullet"/>
      <w:lvlText w:val="•"/>
      <w:lvlJc w:val="left"/>
      <w:pPr>
        <w:ind w:left="2939" w:hanging="502"/>
      </w:pPr>
      <w:rPr>
        <w:rFonts w:hint="default"/>
      </w:rPr>
    </w:lvl>
    <w:lvl w:ilvl="4">
      <w:numFmt w:val="bullet"/>
      <w:lvlText w:val="•"/>
      <w:lvlJc w:val="left"/>
      <w:pPr>
        <w:ind w:left="3886" w:hanging="502"/>
      </w:pPr>
      <w:rPr>
        <w:rFonts w:hint="default"/>
      </w:rPr>
    </w:lvl>
    <w:lvl w:ilvl="5">
      <w:numFmt w:val="bullet"/>
      <w:lvlText w:val="•"/>
      <w:lvlJc w:val="left"/>
      <w:pPr>
        <w:ind w:left="4833" w:hanging="502"/>
      </w:pPr>
      <w:rPr>
        <w:rFonts w:hint="default"/>
      </w:rPr>
    </w:lvl>
    <w:lvl w:ilvl="6">
      <w:numFmt w:val="bullet"/>
      <w:lvlText w:val="•"/>
      <w:lvlJc w:val="left"/>
      <w:pPr>
        <w:ind w:left="5779" w:hanging="502"/>
      </w:pPr>
      <w:rPr>
        <w:rFonts w:hint="default"/>
      </w:rPr>
    </w:lvl>
    <w:lvl w:ilvl="7">
      <w:numFmt w:val="bullet"/>
      <w:lvlText w:val="•"/>
      <w:lvlJc w:val="left"/>
      <w:pPr>
        <w:ind w:left="6726" w:hanging="502"/>
      </w:pPr>
      <w:rPr>
        <w:rFonts w:hint="default"/>
      </w:rPr>
    </w:lvl>
    <w:lvl w:ilvl="8">
      <w:numFmt w:val="bullet"/>
      <w:lvlText w:val="•"/>
      <w:lvlJc w:val="left"/>
      <w:pPr>
        <w:ind w:left="7673" w:hanging="502"/>
      </w:pPr>
      <w:rPr>
        <w:rFonts w:hint="default"/>
      </w:rPr>
    </w:lvl>
  </w:abstractNum>
  <w:abstractNum w:abstractNumId="21">
    <w:nsid w:val="6DC85462"/>
    <w:multiLevelType w:val="multilevel"/>
    <w:tmpl w:val="83886D7C"/>
    <w:lvl w:ilvl="0">
      <w:start w:val="4"/>
      <w:numFmt w:val="decimal"/>
      <w:lvlText w:val="%1"/>
      <w:lvlJc w:val="left"/>
      <w:pPr>
        <w:ind w:left="102" w:hanging="4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75"/>
      </w:pPr>
      <w:rPr>
        <w:rFonts w:ascii="Times New Roman" w:eastAsia="Times New Roman" w:hAnsi="Times New Roman" w:cs="Times New Roman" w:hint="default"/>
        <w:color w:val="000009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1993" w:hanging="475"/>
      </w:pPr>
      <w:rPr>
        <w:rFonts w:hint="default"/>
      </w:rPr>
    </w:lvl>
    <w:lvl w:ilvl="3">
      <w:numFmt w:val="bullet"/>
      <w:lvlText w:val="•"/>
      <w:lvlJc w:val="left"/>
      <w:pPr>
        <w:ind w:left="2939" w:hanging="475"/>
      </w:pPr>
      <w:rPr>
        <w:rFonts w:hint="default"/>
      </w:rPr>
    </w:lvl>
    <w:lvl w:ilvl="4">
      <w:numFmt w:val="bullet"/>
      <w:lvlText w:val="•"/>
      <w:lvlJc w:val="left"/>
      <w:pPr>
        <w:ind w:left="3886" w:hanging="475"/>
      </w:pPr>
      <w:rPr>
        <w:rFonts w:hint="default"/>
      </w:rPr>
    </w:lvl>
    <w:lvl w:ilvl="5">
      <w:numFmt w:val="bullet"/>
      <w:lvlText w:val="•"/>
      <w:lvlJc w:val="left"/>
      <w:pPr>
        <w:ind w:left="4833" w:hanging="475"/>
      </w:pPr>
      <w:rPr>
        <w:rFonts w:hint="default"/>
      </w:rPr>
    </w:lvl>
    <w:lvl w:ilvl="6">
      <w:numFmt w:val="bullet"/>
      <w:lvlText w:val="•"/>
      <w:lvlJc w:val="left"/>
      <w:pPr>
        <w:ind w:left="5779" w:hanging="475"/>
      </w:pPr>
      <w:rPr>
        <w:rFonts w:hint="default"/>
      </w:rPr>
    </w:lvl>
    <w:lvl w:ilvl="7">
      <w:numFmt w:val="bullet"/>
      <w:lvlText w:val="•"/>
      <w:lvlJc w:val="left"/>
      <w:pPr>
        <w:ind w:left="6726" w:hanging="475"/>
      </w:pPr>
      <w:rPr>
        <w:rFonts w:hint="default"/>
      </w:rPr>
    </w:lvl>
    <w:lvl w:ilvl="8">
      <w:numFmt w:val="bullet"/>
      <w:lvlText w:val="•"/>
      <w:lvlJc w:val="left"/>
      <w:pPr>
        <w:ind w:left="7673" w:hanging="475"/>
      </w:pPr>
      <w:rPr>
        <w:rFonts w:hint="default"/>
      </w:rPr>
    </w:lvl>
  </w:abstractNum>
  <w:abstractNum w:abstractNumId="22">
    <w:nsid w:val="7366551A"/>
    <w:multiLevelType w:val="hybridMultilevel"/>
    <w:tmpl w:val="09E26EB0"/>
    <w:lvl w:ilvl="0" w:tplc="0419000F">
      <w:start w:val="1"/>
      <w:numFmt w:val="decimal"/>
      <w:lvlText w:val="%1."/>
      <w:lvlJc w:val="left"/>
      <w:pPr>
        <w:ind w:left="666" w:hanging="360"/>
      </w:p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3">
    <w:nsid w:val="749B3755"/>
    <w:multiLevelType w:val="hybridMultilevel"/>
    <w:tmpl w:val="E09423DA"/>
    <w:lvl w:ilvl="0" w:tplc="DB40B4D0">
      <w:start w:val="1"/>
      <w:numFmt w:val="decimal"/>
      <w:lvlText w:val="%1)"/>
      <w:lvlJc w:val="left"/>
      <w:pPr>
        <w:ind w:left="102" w:hanging="33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3FDE9AA6">
      <w:numFmt w:val="bullet"/>
      <w:lvlText w:val="•"/>
      <w:lvlJc w:val="left"/>
      <w:pPr>
        <w:ind w:left="1046" w:hanging="334"/>
      </w:pPr>
      <w:rPr>
        <w:rFonts w:hint="default"/>
      </w:rPr>
    </w:lvl>
    <w:lvl w:ilvl="2" w:tplc="3FF611AC">
      <w:numFmt w:val="bullet"/>
      <w:lvlText w:val="•"/>
      <w:lvlJc w:val="left"/>
      <w:pPr>
        <w:ind w:left="1993" w:hanging="334"/>
      </w:pPr>
      <w:rPr>
        <w:rFonts w:hint="default"/>
      </w:rPr>
    </w:lvl>
    <w:lvl w:ilvl="3" w:tplc="5F248714">
      <w:numFmt w:val="bullet"/>
      <w:lvlText w:val="•"/>
      <w:lvlJc w:val="left"/>
      <w:pPr>
        <w:ind w:left="2939" w:hanging="334"/>
      </w:pPr>
      <w:rPr>
        <w:rFonts w:hint="default"/>
      </w:rPr>
    </w:lvl>
    <w:lvl w:ilvl="4" w:tplc="6AF4AF96">
      <w:numFmt w:val="bullet"/>
      <w:lvlText w:val="•"/>
      <w:lvlJc w:val="left"/>
      <w:pPr>
        <w:ind w:left="3886" w:hanging="334"/>
      </w:pPr>
      <w:rPr>
        <w:rFonts w:hint="default"/>
      </w:rPr>
    </w:lvl>
    <w:lvl w:ilvl="5" w:tplc="C21406D6">
      <w:numFmt w:val="bullet"/>
      <w:lvlText w:val="•"/>
      <w:lvlJc w:val="left"/>
      <w:pPr>
        <w:ind w:left="4833" w:hanging="334"/>
      </w:pPr>
      <w:rPr>
        <w:rFonts w:hint="default"/>
      </w:rPr>
    </w:lvl>
    <w:lvl w:ilvl="6" w:tplc="8B664B96">
      <w:numFmt w:val="bullet"/>
      <w:lvlText w:val="•"/>
      <w:lvlJc w:val="left"/>
      <w:pPr>
        <w:ind w:left="5779" w:hanging="334"/>
      </w:pPr>
      <w:rPr>
        <w:rFonts w:hint="default"/>
      </w:rPr>
    </w:lvl>
    <w:lvl w:ilvl="7" w:tplc="43F8171A">
      <w:numFmt w:val="bullet"/>
      <w:lvlText w:val="•"/>
      <w:lvlJc w:val="left"/>
      <w:pPr>
        <w:ind w:left="6726" w:hanging="334"/>
      </w:pPr>
      <w:rPr>
        <w:rFonts w:hint="default"/>
      </w:rPr>
    </w:lvl>
    <w:lvl w:ilvl="8" w:tplc="ACB4E144">
      <w:numFmt w:val="bullet"/>
      <w:lvlText w:val="•"/>
      <w:lvlJc w:val="left"/>
      <w:pPr>
        <w:ind w:left="7673" w:hanging="334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12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5"/>
  </w:num>
  <w:num w:numId="10">
    <w:abstractNumId w:val="7"/>
  </w:num>
  <w:num w:numId="11">
    <w:abstractNumId w:val="21"/>
  </w:num>
  <w:num w:numId="12">
    <w:abstractNumId w:val="6"/>
  </w:num>
  <w:num w:numId="13">
    <w:abstractNumId w:val="20"/>
  </w:num>
  <w:num w:numId="14">
    <w:abstractNumId w:val="19"/>
  </w:num>
  <w:num w:numId="15">
    <w:abstractNumId w:val="10"/>
  </w:num>
  <w:num w:numId="16">
    <w:abstractNumId w:val="3"/>
  </w:num>
  <w:num w:numId="17">
    <w:abstractNumId w:val="17"/>
  </w:num>
  <w:num w:numId="18">
    <w:abstractNumId w:val="2"/>
  </w:num>
  <w:num w:numId="19">
    <w:abstractNumId w:val="4"/>
  </w:num>
  <w:num w:numId="20">
    <w:abstractNumId w:val="18"/>
  </w:num>
  <w:num w:numId="21">
    <w:abstractNumId w:val="1"/>
  </w:num>
  <w:num w:numId="22">
    <w:abstractNumId w:val="0"/>
  </w:num>
  <w:num w:numId="23">
    <w:abstractNumId w:val="8"/>
  </w:num>
  <w:num w:numId="24">
    <w:abstractNumId w:val="22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25117"/>
    <w:rsid w:val="000040EC"/>
    <w:rsid w:val="00007822"/>
    <w:rsid w:val="000126CF"/>
    <w:rsid w:val="000128B7"/>
    <w:rsid w:val="0001518B"/>
    <w:rsid w:val="00017A51"/>
    <w:rsid w:val="00017C3C"/>
    <w:rsid w:val="00020652"/>
    <w:rsid w:val="00031C7B"/>
    <w:rsid w:val="000321C1"/>
    <w:rsid w:val="000341A7"/>
    <w:rsid w:val="00034F0A"/>
    <w:rsid w:val="00041620"/>
    <w:rsid w:val="00044189"/>
    <w:rsid w:val="00050835"/>
    <w:rsid w:val="000517D3"/>
    <w:rsid w:val="00053C2D"/>
    <w:rsid w:val="00064615"/>
    <w:rsid w:val="00067F58"/>
    <w:rsid w:val="00071F5A"/>
    <w:rsid w:val="00077A69"/>
    <w:rsid w:val="00077D48"/>
    <w:rsid w:val="000877BA"/>
    <w:rsid w:val="000947D9"/>
    <w:rsid w:val="00094DE0"/>
    <w:rsid w:val="000956D8"/>
    <w:rsid w:val="00097699"/>
    <w:rsid w:val="00097A1E"/>
    <w:rsid w:val="000B1D10"/>
    <w:rsid w:val="000B57AB"/>
    <w:rsid w:val="000B702C"/>
    <w:rsid w:val="000C005B"/>
    <w:rsid w:val="000C166A"/>
    <w:rsid w:val="000C42B4"/>
    <w:rsid w:val="000D0D84"/>
    <w:rsid w:val="000D299B"/>
    <w:rsid w:val="000D5485"/>
    <w:rsid w:val="000D6881"/>
    <w:rsid w:val="000D7BBC"/>
    <w:rsid w:val="000E4EFC"/>
    <w:rsid w:val="00104D67"/>
    <w:rsid w:val="00110C6C"/>
    <w:rsid w:val="00110F9B"/>
    <w:rsid w:val="00114DC7"/>
    <w:rsid w:val="00115FB6"/>
    <w:rsid w:val="00122E19"/>
    <w:rsid w:val="00130CEE"/>
    <w:rsid w:val="001357DA"/>
    <w:rsid w:val="00136577"/>
    <w:rsid w:val="00137EE0"/>
    <w:rsid w:val="001408FB"/>
    <w:rsid w:val="00140C4E"/>
    <w:rsid w:val="001450B6"/>
    <w:rsid w:val="00153BA7"/>
    <w:rsid w:val="00155782"/>
    <w:rsid w:val="00164AD1"/>
    <w:rsid w:val="0017273F"/>
    <w:rsid w:val="00175063"/>
    <w:rsid w:val="0017545A"/>
    <w:rsid w:val="00175B7A"/>
    <w:rsid w:val="001872A2"/>
    <w:rsid w:val="001908ED"/>
    <w:rsid w:val="001914A3"/>
    <w:rsid w:val="00192D8C"/>
    <w:rsid w:val="0019392E"/>
    <w:rsid w:val="00197C80"/>
    <w:rsid w:val="001A28B5"/>
    <w:rsid w:val="001A3B23"/>
    <w:rsid w:val="001B21F4"/>
    <w:rsid w:val="001B4150"/>
    <w:rsid w:val="001C3478"/>
    <w:rsid w:val="001C3F67"/>
    <w:rsid w:val="001C682F"/>
    <w:rsid w:val="001D2616"/>
    <w:rsid w:val="001D514F"/>
    <w:rsid w:val="001D574E"/>
    <w:rsid w:val="001E1E4F"/>
    <w:rsid w:val="001F324A"/>
    <w:rsid w:val="002006EF"/>
    <w:rsid w:val="00200BD9"/>
    <w:rsid w:val="002033F4"/>
    <w:rsid w:val="00220169"/>
    <w:rsid w:val="00220AB4"/>
    <w:rsid w:val="00221347"/>
    <w:rsid w:val="00222413"/>
    <w:rsid w:val="0022462B"/>
    <w:rsid w:val="00225D78"/>
    <w:rsid w:val="00227DF9"/>
    <w:rsid w:val="00235990"/>
    <w:rsid w:val="0024136A"/>
    <w:rsid w:val="00247B9C"/>
    <w:rsid w:val="00265BDC"/>
    <w:rsid w:val="00273DF8"/>
    <w:rsid w:val="00283B70"/>
    <w:rsid w:val="002855BB"/>
    <w:rsid w:val="0029597C"/>
    <w:rsid w:val="002A56C9"/>
    <w:rsid w:val="002A5FEC"/>
    <w:rsid w:val="002A715D"/>
    <w:rsid w:val="002C3607"/>
    <w:rsid w:val="002D6CAE"/>
    <w:rsid w:val="002F03E1"/>
    <w:rsid w:val="002F10DD"/>
    <w:rsid w:val="003006F5"/>
    <w:rsid w:val="00301F03"/>
    <w:rsid w:val="00310289"/>
    <w:rsid w:val="00312085"/>
    <w:rsid w:val="0032326D"/>
    <w:rsid w:val="00324872"/>
    <w:rsid w:val="00331D0C"/>
    <w:rsid w:val="003421AA"/>
    <w:rsid w:val="00352015"/>
    <w:rsid w:val="00356285"/>
    <w:rsid w:val="00357646"/>
    <w:rsid w:val="00361C88"/>
    <w:rsid w:val="00363004"/>
    <w:rsid w:val="003719C8"/>
    <w:rsid w:val="003750AF"/>
    <w:rsid w:val="00376DD4"/>
    <w:rsid w:val="00380F1D"/>
    <w:rsid w:val="003835B9"/>
    <w:rsid w:val="0038660A"/>
    <w:rsid w:val="003946B5"/>
    <w:rsid w:val="003A1D9F"/>
    <w:rsid w:val="003A719D"/>
    <w:rsid w:val="003B6760"/>
    <w:rsid w:val="003B744B"/>
    <w:rsid w:val="003C1185"/>
    <w:rsid w:val="003C3099"/>
    <w:rsid w:val="003C466D"/>
    <w:rsid w:val="003C4B22"/>
    <w:rsid w:val="003D6FD0"/>
    <w:rsid w:val="003D7253"/>
    <w:rsid w:val="003E0AE9"/>
    <w:rsid w:val="003E6FB9"/>
    <w:rsid w:val="003F2F1D"/>
    <w:rsid w:val="00401554"/>
    <w:rsid w:val="004065AC"/>
    <w:rsid w:val="0041287D"/>
    <w:rsid w:val="00421EE3"/>
    <w:rsid w:val="004223E8"/>
    <w:rsid w:val="0043049E"/>
    <w:rsid w:val="00451268"/>
    <w:rsid w:val="00452144"/>
    <w:rsid w:val="00460DBC"/>
    <w:rsid w:val="00464402"/>
    <w:rsid w:val="00470498"/>
    <w:rsid w:val="00471527"/>
    <w:rsid w:val="00486002"/>
    <w:rsid w:val="0049030C"/>
    <w:rsid w:val="00494FEF"/>
    <w:rsid w:val="00496829"/>
    <w:rsid w:val="004A3DE6"/>
    <w:rsid w:val="004C2A25"/>
    <w:rsid w:val="004C2EFD"/>
    <w:rsid w:val="004F6E24"/>
    <w:rsid w:val="004F75DE"/>
    <w:rsid w:val="004F7FA6"/>
    <w:rsid w:val="00502B37"/>
    <w:rsid w:val="00516FC1"/>
    <w:rsid w:val="005249D2"/>
    <w:rsid w:val="00527F78"/>
    <w:rsid w:val="00534480"/>
    <w:rsid w:val="0054027C"/>
    <w:rsid w:val="0054140C"/>
    <w:rsid w:val="0054512C"/>
    <w:rsid w:val="00546911"/>
    <w:rsid w:val="005615AB"/>
    <w:rsid w:val="00564952"/>
    <w:rsid w:val="00566E20"/>
    <w:rsid w:val="00574DF0"/>
    <w:rsid w:val="00580516"/>
    <w:rsid w:val="00584B46"/>
    <w:rsid w:val="00585662"/>
    <w:rsid w:val="00595F8C"/>
    <w:rsid w:val="0059766D"/>
    <w:rsid w:val="005A13C9"/>
    <w:rsid w:val="005A3D39"/>
    <w:rsid w:val="005B252A"/>
    <w:rsid w:val="005D4B2D"/>
    <w:rsid w:val="005D65B5"/>
    <w:rsid w:val="005E0AD6"/>
    <w:rsid w:val="00601161"/>
    <w:rsid w:val="006152C2"/>
    <w:rsid w:val="00615464"/>
    <w:rsid w:val="00617626"/>
    <w:rsid w:val="00626AFA"/>
    <w:rsid w:val="006271B0"/>
    <w:rsid w:val="00630C2A"/>
    <w:rsid w:val="00634037"/>
    <w:rsid w:val="00641F63"/>
    <w:rsid w:val="00650532"/>
    <w:rsid w:val="00651B6F"/>
    <w:rsid w:val="00661461"/>
    <w:rsid w:val="00663030"/>
    <w:rsid w:val="006671C2"/>
    <w:rsid w:val="0067225B"/>
    <w:rsid w:val="006801BD"/>
    <w:rsid w:val="006876FD"/>
    <w:rsid w:val="0069305E"/>
    <w:rsid w:val="006A372C"/>
    <w:rsid w:val="006C0320"/>
    <w:rsid w:val="006C7314"/>
    <w:rsid w:val="006C797D"/>
    <w:rsid w:val="006D3DD7"/>
    <w:rsid w:val="006D694C"/>
    <w:rsid w:val="006E170A"/>
    <w:rsid w:val="006E3B33"/>
    <w:rsid w:val="006E4F0F"/>
    <w:rsid w:val="006F4CB3"/>
    <w:rsid w:val="006F769D"/>
    <w:rsid w:val="007038BA"/>
    <w:rsid w:val="007111D0"/>
    <w:rsid w:val="00714398"/>
    <w:rsid w:val="0072206D"/>
    <w:rsid w:val="00725117"/>
    <w:rsid w:val="0072795E"/>
    <w:rsid w:val="00745937"/>
    <w:rsid w:val="007529CC"/>
    <w:rsid w:val="00754428"/>
    <w:rsid w:val="00754C89"/>
    <w:rsid w:val="00770534"/>
    <w:rsid w:val="0077310C"/>
    <w:rsid w:val="007805EF"/>
    <w:rsid w:val="007822DF"/>
    <w:rsid w:val="0078338A"/>
    <w:rsid w:val="007859C7"/>
    <w:rsid w:val="00785B73"/>
    <w:rsid w:val="00787DEA"/>
    <w:rsid w:val="007A0F00"/>
    <w:rsid w:val="007A5C5A"/>
    <w:rsid w:val="007A5EF8"/>
    <w:rsid w:val="007C100F"/>
    <w:rsid w:val="007D414A"/>
    <w:rsid w:val="007D7B48"/>
    <w:rsid w:val="007E470A"/>
    <w:rsid w:val="007F4D23"/>
    <w:rsid w:val="008006A0"/>
    <w:rsid w:val="00801DCF"/>
    <w:rsid w:val="00803ABA"/>
    <w:rsid w:val="00803CED"/>
    <w:rsid w:val="00807697"/>
    <w:rsid w:val="00810094"/>
    <w:rsid w:val="00811073"/>
    <w:rsid w:val="008117DE"/>
    <w:rsid w:val="008135EA"/>
    <w:rsid w:val="00831059"/>
    <w:rsid w:val="00831422"/>
    <w:rsid w:val="0083420C"/>
    <w:rsid w:val="008423ED"/>
    <w:rsid w:val="0084287A"/>
    <w:rsid w:val="00856969"/>
    <w:rsid w:val="00857236"/>
    <w:rsid w:val="008700E6"/>
    <w:rsid w:val="00873FBE"/>
    <w:rsid w:val="00874ADC"/>
    <w:rsid w:val="00874F91"/>
    <w:rsid w:val="00883838"/>
    <w:rsid w:val="00883CFB"/>
    <w:rsid w:val="008860AA"/>
    <w:rsid w:val="008A40C2"/>
    <w:rsid w:val="008A52D7"/>
    <w:rsid w:val="008A66EE"/>
    <w:rsid w:val="008B5BEC"/>
    <w:rsid w:val="008C4C36"/>
    <w:rsid w:val="008C67D2"/>
    <w:rsid w:val="008D251D"/>
    <w:rsid w:val="008D2774"/>
    <w:rsid w:val="008D3ABA"/>
    <w:rsid w:val="008D5EB5"/>
    <w:rsid w:val="008E0E97"/>
    <w:rsid w:val="008F1A42"/>
    <w:rsid w:val="00904795"/>
    <w:rsid w:val="00906AF0"/>
    <w:rsid w:val="00913579"/>
    <w:rsid w:val="00913D4B"/>
    <w:rsid w:val="00921041"/>
    <w:rsid w:val="00921122"/>
    <w:rsid w:val="00922AFD"/>
    <w:rsid w:val="0092537D"/>
    <w:rsid w:val="00925964"/>
    <w:rsid w:val="00932E00"/>
    <w:rsid w:val="00936126"/>
    <w:rsid w:val="009422D4"/>
    <w:rsid w:val="009425F4"/>
    <w:rsid w:val="00946301"/>
    <w:rsid w:val="0096588C"/>
    <w:rsid w:val="009721E6"/>
    <w:rsid w:val="00976754"/>
    <w:rsid w:val="009825EC"/>
    <w:rsid w:val="00982BC9"/>
    <w:rsid w:val="00982F46"/>
    <w:rsid w:val="00993B63"/>
    <w:rsid w:val="009A0AAC"/>
    <w:rsid w:val="009B1FD3"/>
    <w:rsid w:val="009B41F2"/>
    <w:rsid w:val="009B5EBF"/>
    <w:rsid w:val="009C1C8D"/>
    <w:rsid w:val="009E20FC"/>
    <w:rsid w:val="009F0BF0"/>
    <w:rsid w:val="009F4658"/>
    <w:rsid w:val="00A03625"/>
    <w:rsid w:val="00A068BC"/>
    <w:rsid w:val="00A118B8"/>
    <w:rsid w:val="00A1291B"/>
    <w:rsid w:val="00A2069B"/>
    <w:rsid w:val="00A234AF"/>
    <w:rsid w:val="00A30A2F"/>
    <w:rsid w:val="00A61B53"/>
    <w:rsid w:val="00A629F9"/>
    <w:rsid w:val="00A6607A"/>
    <w:rsid w:val="00A70010"/>
    <w:rsid w:val="00A702E1"/>
    <w:rsid w:val="00A7065B"/>
    <w:rsid w:val="00A7079F"/>
    <w:rsid w:val="00A732DB"/>
    <w:rsid w:val="00A73B08"/>
    <w:rsid w:val="00A74FAD"/>
    <w:rsid w:val="00A76379"/>
    <w:rsid w:val="00A764EF"/>
    <w:rsid w:val="00A83B45"/>
    <w:rsid w:val="00A853AF"/>
    <w:rsid w:val="00A859AC"/>
    <w:rsid w:val="00A91BE1"/>
    <w:rsid w:val="00A945C3"/>
    <w:rsid w:val="00AA3ED9"/>
    <w:rsid w:val="00AB0764"/>
    <w:rsid w:val="00AB32A9"/>
    <w:rsid w:val="00AC2469"/>
    <w:rsid w:val="00AC39AC"/>
    <w:rsid w:val="00AD07FA"/>
    <w:rsid w:val="00AD3CE3"/>
    <w:rsid w:val="00AD4F5C"/>
    <w:rsid w:val="00AE30A9"/>
    <w:rsid w:val="00AE5197"/>
    <w:rsid w:val="00AF0590"/>
    <w:rsid w:val="00B0330E"/>
    <w:rsid w:val="00B055EB"/>
    <w:rsid w:val="00B07260"/>
    <w:rsid w:val="00B07A0C"/>
    <w:rsid w:val="00B10741"/>
    <w:rsid w:val="00B30DB2"/>
    <w:rsid w:val="00B31E0E"/>
    <w:rsid w:val="00B3595C"/>
    <w:rsid w:val="00B37E17"/>
    <w:rsid w:val="00B407E4"/>
    <w:rsid w:val="00B4109A"/>
    <w:rsid w:val="00B42492"/>
    <w:rsid w:val="00B4331E"/>
    <w:rsid w:val="00B45A15"/>
    <w:rsid w:val="00B46548"/>
    <w:rsid w:val="00B51EB1"/>
    <w:rsid w:val="00B5254A"/>
    <w:rsid w:val="00B56912"/>
    <w:rsid w:val="00B63643"/>
    <w:rsid w:val="00B7304B"/>
    <w:rsid w:val="00B76529"/>
    <w:rsid w:val="00B81976"/>
    <w:rsid w:val="00B86C71"/>
    <w:rsid w:val="00B93723"/>
    <w:rsid w:val="00B974B4"/>
    <w:rsid w:val="00BB5E23"/>
    <w:rsid w:val="00BB6173"/>
    <w:rsid w:val="00BC1BF1"/>
    <w:rsid w:val="00BD1964"/>
    <w:rsid w:val="00BE4B02"/>
    <w:rsid w:val="00BE4E5E"/>
    <w:rsid w:val="00BF7EA4"/>
    <w:rsid w:val="00C0374A"/>
    <w:rsid w:val="00C04969"/>
    <w:rsid w:val="00C05E5D"/>
    <w:rsid w:val="00C06D95"/>
    <w:rsid w:val="00C11457"/>
    <w:rsid w:val="00C130B4"/>
    <w:rsid w:val="00C205B9"/>
    <w:rsid w:val="00C21C7F"/>
    <w:rsid w:val="00C22C81"/>
    <w:rsid w:val="00C33FCA"/>
    <w:rsid w:val="00C4135B"/>
    <w:rsid w:val="00C41B41"/>
    <w:rsid w:val="00C52274"/>
    <w:rsid w:val="00C5654E"/>
    <w:rsid w:val="00C66D76"/>
    <w:rsid w:val="00C70F34"/>
    <w:rsid w:val="00C74D5A"/>
    <w:rsid w:val="00C777B1"/>
    <w:rsid w:val="00C84557"/>
    <w:rsid w:val="00C90FFA"/>
    <w:rsid w:val="00C92F7B"/>
    <w:rsid w:val="00C93A91"/>
    <w:rsid w:val="00CA006F"/>
    <w:rsid w:val="00CA455B"/>
    <w:rsid w:val="00CA7495"/>
    <w:rsid w:val="00CC4C7D"/>
    <w:rsid w:val="00CC5986"/>
    <w:rsid w:val="00CD296B"/>
    <w:rsid w:val="00CE703C"/>
    <w:rsid w:val="00CF7936"/>
    <w:rsid w:val="00D026ED"/>
    <w:rsid w:val="00D039DB"/>
    <w:rsid w:val="00D05B66"/>
    <w:rsid w:val="00D10211"/>
    <w:rsid w:val="00D13B94"/>
    <w:rsid w:val="00D23FCF"/>
    <w:rsid w:val="00D25E8A"/>
    <w:rsid w:val="00D31042"/>
    <w:rsid w:val="00D32FA8"/>
    <w:rsid w:val="00D33B84"/>
    <w:rsid w:val="00D34724"/>
    <w:rsid w:val="00D41842"/>
    <w:rsid w:val="00D426C3"/>
    <w:rsid w:val="00D45437"/>
    <w:rsid w:val="00D46574"/>
    <w:rsid w:val="00D46C73"/>
    <w:rsid w:val="00D51ACB"/>
    <w:rsid w:val="00D6096C"/>
    <w:rsid w:val="00D637A1"/>
    <w:rsid w:val="00D71DF7"/>
    <w:rsid w:val="00D73347"/>
    <w:rsid w:val="00D81492"/>
    <w:rsid w:val="00D81715"/>
    <w:rsid w:val="00D92848"/>
    <w:rsid w:val="00DA14BC"/>
    <w:rsid w:val="00DA5501"/>
    <w:rsid w:val="00DB464A"/>
    <w:rsid w:val="00DB797B"/>
    <w:rsid w:val="00DC15ED"/>
    <w:rsid w:val="00DC551E"/>
    <w:rsid w:val="00DE0593"/>
    <w:rsid w:val="00DE0D1A"/>
    <w:rsid w:val="00DE1E51"/>
    <w:rsid w:val="00DE3F39"/>
    <w:rsid w:val="00DE410D"/>
    <w:rsid w:val="00DE697E"/>
    <w:rsid w:val="00DF20F1"/>
    <w:rsid w:val="00DF403A"/>
    <w:rsid w:val="00E01EBF"/>
    <w:rsid w:val="00E02949"/>
    <w:rsid w:val="00E218EE"/>
    <w:rsid w:val="00E21D65"/>
    <w:rsid w:val="00E221E0"/>
    <w:rsid w:val="00E2524E"/>
    <w:rsid w:val="00E303E7"/>
    <w:rsid w:val="00E34451"/>
    <w:rsid w:val="00E3525F"/>
    <w:rsid w:val="00E50C42"/>
    <w:rsid w:val="00E51BFF"/>
    <w:rsid w:val="00E71C54"/>
    <w:rsid w:val="00E71DC0"/>
    <w:rsid w:val="00E74B30"/>
    <w:rsid w:val="00E80C3D"/>
    <w:rsid w:val="00E919B5"/>
    <w:rsid w:val="00E91EE7"/>
    <w:rsid w:val="00EA02A7"/>
    <w:rsid w:val="00EA2353"/>
    <w:rsid w:val="00EA32F7"/>
    <w:rsid w:val="00EB3C78"/>
    <w:rsid w:val="00EC69C5"/>
    <w:rsid w:val="00ED3C71"/>
    <w:rsid w:val="00EE1EC7"/>
    <w:rsid w:val="00EE41FA"/>
    <w:rsid w:val="00EF7CAC"/>
    <w:rsid w:val="00F1250A"/>
    <w:rsid w:val="00F14BE9"/>
    <w:rsid w:val="00F1550C"/>
    <w:rsid w:val="00F22CBF"/>
    <w:rsid w:val="00F26BF2"/>
    <w:rsid w:val="00F26DAE"/>
    <w:rsid w:val="00F26E75"/>
    <w:rsid w:val="00F46008"/>
    <w:rsid w:val="00F538F9"/>
    <w:rsid w:val="00F602E9"/>
    <w:rsid w:val="00F66D53"/>
    <w:rsid w:val="00F70CB7"/>
    <w:rsid w:val="00F72A83"/>
    <w:rsid w:val="00F757AA"/>
    <w:rsid w:val="00F776B6"/>
    <w:rsid w:val="00F81483"/>
    <w:rsid w:val="00F82741"/>
    <w:rsid w:val="00F878DA"/>
    <w:rsid w:val="00F928AB"/>
    <w:rsid w:val="00FB328B"/>
    <w:rsid w:val="00FC0435"/>
    <w:rsid w:val="00FC3A03"/>
    <w:rsid w:val="00FC43C4"/>
    <w:rsid w:val="00FD4918"/>
    <w:rsid w:val="00FD4C84"/>
    <w:rsid w:val="00FD5A70"/>
    <w:rsid w:val="00FE2B3C"/>
    <w:rsid w:val="00FE2BA3"/>
    <w:rsid w:val="00FE2C35"/>
    <w:rsid w:val="00FE4F22"/>
    <w:rsid w:val="00FE61A9"/>
    <w:rsid w:val="00FF4F29"/>
    <w:rsid w:val="00FF6407"/>
    <w:rsid w:val="00FF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0498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470498"/>
    <w:pPr>
      <w:ind w:left="1191" w:right="320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rsid w:val="00470498"/>
    <w:pPr>
      <w:spacing w:before="66"/>
      <w:ind w:left="1538" w:right="493"/>
      <w:outlineLvl w:val="1"/>
    </w:pPr>
    <w:rPr>
      <w:sz w:val="26"/>
      <w:szCs w:val="26"/>
    </w:rPr>
  </w:style>
  <w:style w:type="paragraph" w:styleId="3">
    <w:name w:val="heading 3"/>
    <w:basedOn w:val="a"/>
    <w:link w:val="30"/>
    <w:uiPriority w:val="1"/>
    <w:qFormat/>
    <w:rsid w:val="00470498"/>
    <w:pPr>
      <w:ind w:left="10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04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70498"/>
    <w:pPr>
      <w:ind w:left="102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70498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70498"/>
    <w:pPr>
      <w:ind w:left="139"/>
      <w:jc w:val="center"/>
    </w:pPr>
  </w:style>
  <w:style w:type="paragraph" w:styleId="a6">
    <w:name w:val="Normal (Web)"/>
    <w:basedOn w:val="a"/>
    <w:uiPriority w:val="99"/>
    <w:unhideWhenUsed/>
    <w:rsid w:val="00630C2A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630C2A"/>
    <w:rPr>
      <w:b/>
      <w:bCs/>
    </w:rPr>
  </w:style>
  <w:style w:type="character" w:styleId="a8">
    <w:name w:val="Hyperlink"/>
    <w:basedOn w:val="a0"/>
    <w:uiPriority w:val="99"/>
    <w:unhideWhenUsed/>
    <w:rsid w:val="00630C2A"/>
    <w:rPr>
      <w:color w:val="0000FF"/>
      <w:u w:val="single"/>
    </w:rPr>
  </w:style>
  <w:style w:type="character" w:customStyle="1" w:styleId="FontStyle18">
    <w:name w:val="Font Style18"/>
    <w:rsid w:val="00FE4F22"/>
    <w:rPr>
      <w:rFonts w:ascii="Times New Roman" w:hAnsi="Times New Roman" w:cs="Times New Roman"/>
      <w:b/>
      <w:i/>
      <w:sz w:val="22"/>
      <w:szCs w:val="22"/>
      <w:lang w:val="en-GB" w:eastAsia="en-US" w:bidi="ar-SA"/>
    </w:rPr>
  </w:style>
  <w:style w:type="paragraph" w:customStyle="1" w:styleId="ConsPlusNormal">
    <w:name w:val="ConsPlusNormal"/>
    <w:rsid w:val="00DB464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a9">
    <w:name w:val="Знак"/>
    <w:basedOn w:val="a"/>
    <w:rsid w:val="0078338A"/>
    <w:pPr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rsid w:val="0078338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ConsPlusNonformat">
    <w:name w:val="ConsPlusNonformat"/>
    <w:rsid w:val="0078338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a">
    <w:name w:val="Table Grid"/>
    <w:basedOn w:val="a1"/>
    <w:uiPriority w:val="59"/>
    <w:rsid w:val="0069305E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930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305E"/>
    <w:rPr>
      <w:rFonts w:ascii="Tahoma" w:eastAsia="Times New Roman" w:hAnsi="Tahoma" w:cs="Tahoma"/>
      <w:sz w:val="16"/>
      <w:szCs w:val="16"/>
    </w:rPr>
  </w:style>
  <w:style w:type="table" w:customStyle="1" w:styleId="-11">
    <w:name w:val="Светлая заливка - Акцент 11"/>
    <w:basedOn w:val="a1"/>
    <w:uiPriority w:val="60"/>
    <w:rsid w:val="007C100F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30">
    <w:name w:val="Заголовок 3 Знак"/>
    <w:basedOn w:val="a0"/>
    <w:link w:val="3"/>
    <w:uiPriority w:val="1"/>
    <w:rsid w:val="007822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822DF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AD4F5C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1">
    <w:name w:val="Основной текст 2 Знак"/>
    <w:basedOn w:val="a0"/>
    <w:link w:val="20"/>
    <w:rsid w:val="00AD4F5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191" w:right="320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before="66"/>
      <w:ind w:left="1538" w:right="493"/>
      <w:outlineLvl w:val="1"/>
    </w:pPr>
    <w:rPr>
      <w:sz w:val="26"/>
      <w:szCs w:val="26"/>
    </w:rPr>
  </w:style>
  <w:style w:type="paragraph" w:styleId="3">
    <w:name w:val="heading 3"/>
    <w:basedOn w:val="a"/>
    <w:link w:val="30"/>
    <w:uiPriority w:val="1"/>
    <w:qFormat/>
    <w:pPr>
      <w:ind w:left="10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2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39"/>
      <w:jc w:val="center"/>
    </w:pPr>
  </w:style>
  <w:style w:type="paragraph" w:styleId="a6">
    <w:name w:val="Normal (Web)"/>
    <w:basedOn w:val="a"/>
    <w:uiPriority w:val="99"/>
    <w:unhideWhenUsed/>
    <w:rsid w:val="00630C2A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630C2A"/>
    <w:rPr>
      <w:b/>
      <w:bCs/>
    </w:rPr>
  </w:style>
  <w:style w:type="character" w:styleId="a8">
    <w:name w:val="Hyperlink"/>
    <w:basedOn w:val="a0"/>
    <w:uiPriority w:val="99"/>
    <w:unhideWhenUsed/>
    <w:rsid w:val="00630C2A"/>
    <w:rPr>
      <w:color w:val="0000FF"/>
      <w:u w:val="single"/>
    </w:rPr>
  </w:style>
  <w:style w:type="character" w:customStyle="1" w:styleId="FontStyle18">
    <w:name w:val="Font Style18"/>
    <w:rsid w:val="00FE4F22"/>
    <w:rPr>
      <w:rFonts w:ascii="Times New Roman" w:hAnsi="Times New Roman" w:cs="Times New Roman"/>
      <w:b/>
      <w:i/>
      <w:sz w:val="22"/>
      <w:szCs w:val="22"/>
      <w:lang w:val="en-GB" w:eastAsia="en-US" w:bidi="ar-SA"/>
    </w:rPr>
  </w:style>
  <w:style w:type="paragraph" w:customStyle="1" w:styleId="ConsPlusNormal">
    <w:name w:val="ConsPlusNormal"/>
    <w:rsid w:val="00DB464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a9">
    <w:name w:val="Знак"/>
    <w:basedOn w:val="a"/>
    <w:rsid w:val="0078338A"/>
    <w:pPr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rsid w:val="0078338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ConsPlusNonformat">
    <w:name w:val="ConsPlusNonformat"/>
    <w:rsid w:val="0078338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a">
    <w:name w:val="Table Grid"/>
    <w:basedOn w:val="a1"/>
    <w:uiPriority w:val="59"/>
    <w:rsid w:val="0069305E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930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305E"/>
    <w:rPr>
      <w:rFonts w:ascii="Tahoma" w:eastAsia="Times New Roman" w:hAnsi="Tahoma" w:cs="Tahoma"/>
      <w:sz w:val="16"/>
      <w:szCs w:val="16"/>
    </w:rPr>
  </w:style>
  <w:style w:type="table" w:styleId="-1">
    <w:name w:val="Light Shading Accent 1"/>
    <w:basedOn w:val="a1"/>
    <w:uiPriority w:val="60"/>
    <w:rsid w:val="007C100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30">
    <w:name w:val="Заголовок 3 Знак"/>
    <w:basedOn w:val="a0"/>
    <w:link w:val="3"/>
    <w:uiPriority w:val="1"/>
    <w:rsid w:val="007822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822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E748D-978B-472C-B0B9-E8DF9B8DA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13</Pages>
  <Words>6525</Words>
  <Characters>37198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50</cp:revision>
  <cp:lastPrinted>2020-11-16T09:33:00Z</cp:lastPrinted>
  <dcterms:created xsi:type="dcterms:W3CDTF">2021-01-26T07:06:00Z</dcterms:created>
  <dcterms:modified xsi:type="dcterms:W3CDTF">2021-02-15T11:30:00Z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2016-05-12T00:00:00Z</vt:filetime>
  </property>
</Properties>
</file>